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0F" w:rsidRPr="00AF64E3" w:rsidRDefault="0078520F" w:rsidP="0078520F">
      <w:pPr>
        <w:spacing w:after="0" w:line="248" w:lineRule="auto"/>
        <w:ind w:left="9072" w:right="0"/>
        <w:jc w:val="left"/>
        <w:rPr>
          <w:lang w:val="uk-UA"/>
        </w:rPr>
      </w:pPr>
      <w:r w:rsidRPr="00AF64E3">
        <w:rPr>
          <w:lang w:val="uk-UA"/>
        </w:rPr>
        <w:t xml:space="preserve">Додаток </w:t>
      </w:r>
    </w:p>
    <w:p w:rsidR="0078520F" w:rsidRPr="00AF64E3" w:rsidRDefault="0078520F" w:rsidP="0078520F">
      <w:pPr>
        <w:spacing w:after="0" w:line="240" w:lineRule="auto"/>
        <w:ind w:left="9072" w:right="0" w:firstLine="0"/>
        <w:jc w:val="left"/>
        <w:rPr>
          <w:lang w:val="uk-UA"/>
        </w:rPr>
      </w:pPr>
      <w:r w:rsidRPr="00AF64E3">
        <w:rPr>
          <w:lang w:val="uk-UA"/>
        </w:rPr>
        <w:t xml:space="preserve">до соціальної програми забезпечення рівних прав та можливостей жінок і чоловіків на території </w:t>
      </w:r>
      <w:proofErr w:type="spellStart"/>
      <w:r w:rsidRPr="00AF64E3">
        <w:rPr>
          <w:lang w:val="uk-UA"/>
        </w:rPr>
        <w:t>Новоукраїнської</w:t>
      </w:r>
      <w:proofErr w:type="spellEnd"/>
      <w:r w:rsidRPr="00AF64E3">
        <w:rPr>
          <w:lang w:val="uk-UA"/>
        </w:rPr>
        <w:t xml:space="preserve"> міської об’єднаної територіальної громади на 2020-2022 роки</w:t>
      </w:r>
    </w:p>
    <w:p w:rsidR="0078520F" w:rsidRPr="00AF64E3" w:rsidRDefault="0078520F" w:rsidP="0078520F">
      <w:pPr>
        <w:spacing w:after="3" w:line="271" w:lineRule="auto"/>
        <w:ind w:left="2443" w:right="0" w:hanging="1644"/>
        <w:jc w:val="center"/>
        <w:rPr>
          <w:b/>
          <w:lang w:val="uk-UA"/>
        </w:rPr>
      </w:pPr>
    </w:p>
    <w:p w:rsidR="0078520F" w:rsidRDefault="0078520F" w:rsidP="0078520F">
      <w:pPr>
        <w:spacing w:after="3" w:line="271" w:lineRule="auto"/>
        <w:ind w:left="0" w:right="0" w:firstLine="0"/>
        <w:jc w:val="center"/>
        <w:rPr>
          <w:b/>
          <w:lang w:val="uk-UA"/>
        </w:rPr>
      </w:pPr>
      <w:r w:rsidRPr="00AF64E3">
        <w:rPr>
          <w:b/>
          <w:lang w:val="uk-UA"/>
        </w:rPr>
        <w:t>Заходи соціальної програми забезпечення рівних прав та можливостей жінок і чоловіків на території</w:t>
      </w:r>
    </w:p>
    <w:p w:rsidR="0078520F" w:rsidRDefault="0078520F" w:rsidP="0078520F">
      <w:pPr>
        <w:spacing w:after="3" w:line="271" w:lineRule="auto"/>
        <w:ind w:left="0" w:right="0" w:firstLine="0"/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Новоукраїнської</w:t>
      </w:r>
      <w:proofErr w:type="spellEnd"/>
      <w:r>
        <w:rPr>
          <w:b/>
          <w:lang w:val="uk-UA"/>
        </w:rPr>
        <w:t xml:space="preserve"> міської об</w:t>
      </w:r>
      <w:r w:rsidRPr="00DE1C9A">
        <w:rPr>
          <w:b/>
        </w:rPr>
        <w:t>’</w:t>
      </w:r>
      <w:proofErr w:type="spellStart"/>
      <w:r>
        <w:rPr>
          <w:b/>
          <w:lang w:val="uk-UA"/>
        </w:rPr>
        <w:t>єднаної</w:t>
      </w:r>
      <w:proofErr w:type="spellEnd"/>
      <w:r>
        <w:rPr>
          <w:b/>
          <w:lang w:val="uk-UA"/>
        </w:rPr>
        <w:t xml:space="preserve"> територіальної громади</w:t>
      </w:r>
      <w:r w:rsidR="003F5358">
        <w:rPr>
          <w:b/>
          <w:lang w:val="uk-UA"/>
        </w:rPr>
        <w:t xml:space="preserve"> на 2020-2022 роки</w:t>
      </w:r>
    </w:p>
    <w:p w:rsidR="00E37868" w:rsidRDefault="00E37868" w:rsidP="0078520F">
      <w:pPr>
        <w:spacing w:after="3" w:line="271" w:lineRule="auto"/>
        <w:ind w:left="0" w:right="0" w:firstLine="0"/>
        <w:jc w:val="center"/>
        <w:rPr>
          <w:b/>
          <w:lang w:val="uk-UA"/>
        </w:rPr>
      </w:pPr>
    </w:p>
    <w:tbl>
      <w:tblPr>
        <w:tblStyle w:val="a5"/>
        <w:tblW w:w="0" w:type="auto"/>
        <w:tblInd w:w="-1423" w:type="dxa"/>
        <w:tblLook w:val="04A0" w:firstRow="1" w:lastRow="0" w:firstColumn="1" w:lastColumn="0" w:noHBand="0" w:noVBand="1"/>
      </w:tblPr>
      <w:tblGrid>
        <w:gridCol w:w="462"/>
        <w:gridCol w:w="1737"/>
        <w:gridCol w:w="2263"/>
        <w:gridCol w:w="1219"/>
        <w:gridCol w:w="1522"/>
        <w:gridCol w:w="1489"/>
        <w:gridCol w:w="721"/>
        <w:gridCol w:w="707"/>
        <w:gridCol w:w="721"/>
        <w:gridCol w:w="707"/>
        <w:gridCol w:w="721"/>
        <w:gridCol w:w="707"/>
        <w:gridCol w:w="721"/>
        <w:gridCol w:w="707"/>
        <w:gridCol w:w="1560"/>
      </w:tblGrid>
      <w:tr w:rsidR="003F5358" w:rsidRPr="00E37868" w:rsidTr="00DE1C9A">
        <w:tc>
          <w:tcPr>
            <w:tcW w:w="462" w:type="dxa"/>
            <w:vMerge w:val="restart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  <w:r w:rsidRPr="00E37868">
              <w:rPr>
                <w:b/>
                <w:sz w:val="22"/>
                <w:lang w:val="uk-UA"/>
              </w:rPr>
              <w:t>№</w:t>
            </w:r>
          </w:p>
          <w:p w:rsidR="00E37868" w:rsidRPr="00E37868" w:rsidRDefault="00E37868" w:rsidP="0078520F">
            <w:pPr>
              <w:spacing w:after="3" w:line="271" w:lineRule="auto"/>
              <w:ind w:left="0" w:right="0"/>
              <w:jc w:val="center"/>
              <w:rPr>
                <w:b/>
                <w:sz w:val="22"/>
                <w:lang w:val="uk-UA"/>
              </w:rPr>
            </w:pPr>
            <w:r w:rsidRPr="00E37868">
              <w:rPr>
                <w:b/>
                <w:sz w:val="22"/>
                <w:lang w:val="uk-UA"/>
              </w:rPr>
              <w:t>з/п</w:t>
            </w:r>
          </w:p>
        </w:tc>
        <w:tc>
          <w:tcPr>
            <w:tcW w:w="1737" w:type="dxa"/>
            <w:vMerge w:val="restart"/>
          </w:tcPr>
          <w:p w:rsidR="00E37868" w:rsidRPr="00E37868" w:rsidRDefault="00E37868" w:rsidP="0078520F">
            <w:pPr>
              <w:spacing w:after="3" w:line="271" w:lineRule="auto"/>
              <w:ind w:left="0" w:right="0"/>
              <w:jc w:val="center"/>
              <w:rPr>
                <w:b/>
                <w:sz w:val="22"/>
                <w:lang w:val="uk-UA"/>
              </w:rPr>
            </w:pPr>
            <w:r w:rsidRPr="00E37868">
              <w:rPr>
                <w:b/>
                <w:sz w:val="22"/>
                <w:lang w:val="uk-UA"/>
              </w:rPr>
              <w:t>Завдання</w:t>
            </w:r>
          </w:p>
        </w:tc>
        <w:tc>
          <w:tcPr>
            <w:tcW w:w="2263" w:type="dxa"/>
            <w:vMerge w:val="restart"/>
          </w:tcPr>
          <w:p w:rsidR="00E37868" w:rsidRPr="00E37868" w:rsidRDefault="00E37868" w:rsidP="0078520F">
            <w:pPr>
              <w:spacing w:after="3" w:line="271" w:lineRule="auto"/>
              <w:ind w:left="0" w:right="0"/>
              <w:jc w:val="center"/>
              <w:rPr>
                <w:b/>
                <w:sz w:val="22"/>
                <w:lang w:val="uk-UA"/>
              </w:rPr>
            </w:pPr>
            <w:r w:rsidRPr="00E37868">
              <w:rPr>
                <w:b/>
                <w:sz w:val="22"/>
                <w:lang w:val="uk-UA"/>
              </w:rPr>
              <w:t>Зміст заходів</w:t>
            </w:r>
          </w:p>
        </w:tc>
        <w:tc>
          <w:tcPr>
            <w:tcW w:w="1219" w:type="dxa"/>
            <w:vMerge w:val="restart"/>
          </w:tcPr>
          <w:p w:rsidR="00E37868" w:rsidRDefault="00E37868" w:rsidP="0078520F">
            <w:pPr>
              <w:spacing w:after="3" w:line="271" w:lineRule="auto"/>
              <w:ind w:left="0" w:right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Термін виконання</w:t>
            </w:r>
          </w:p>
        </w:tc>
        <w:tc>
          <w:tcPr>
            <w:tcW w:w="1522" w:type="dxa"/>
            <w:vMerge w:val="restart"/>
          </w:tcPr>
          <w:p w:rsidR="00E37868" w:rsidRDefault="00E37868" w:rsidP="0078520F">
            <w:pPr>
              <w:spacing w:after="3" w:line="271" w:lineRule="auto"/>
              <w:ind w:left="0" w:right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Відповідальні виконавці</w:t>
            </w:r>
          </w:p>
        </w:tc>
        <w:tc>
          <w:tcPr>
            <w:tcW w:w="1489" w:type="dxa"/>
            <w:vMerge w:val="restart"/>
          </w:tcPr>
          <w:p w:rsidR="00E37868" w:rsidRDefault="00E37868" w:rsidP="0078520F">
            <w:pPr>
              <w:spacing w:after="3" w:line="271" w:lineRule="auto"/>
              <w:ind w:left="0" w:right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Джерела фінансування</w:t>
            </w:r>
          </w:p>
        </w:tc>
        <w:tc>
          <w:tcPr>
            <w:tcW w:w="5712" w:type="dxa"/>
            <w:gridSpan w:val="8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 xml:space="preserve">Обсяги фінансування по роках, </w:t>
            </w:r>
            <w:proofErr w:type="spellStart"/>
            <w:r>
              <w:rPr>
                <w:b/>
                <w:sz w:val="22"/>
                <w:lang w:val="uk-UA"/>
              </w:rPr>
              <w:t>тис.грн</w:t>
            </w:r>
            <w:proofErr w:type="spellEnd"/>
            <w:r>
              <w:rPr>
                <w:b/>
                <w:sz w:val="22"/>
                <w:lang w:val="uk-UA"/>
              </w:rPr>
              <w:t>.</w:t>
            </w:r>
          </w:p>
        </w:tc>
        <w:tc>
          <w:tcPr>
            <w:tcW w:w="1560" w:type="dxa"/>
            <w:vMerge w:val="restart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Очікуваний результат</w:t>
            </w:r>
          </w:p>
        </w:tc>
      </w:tr>
      <w:tr w:rsidR="00B31308" w:rsidRPr="00E37868" w:rsidTr="00DE1C9A">
        <w:tc>
          <w:tcPr>
            <w:tcW w:w="462" w:type="dxa"/>
            <w:vMerge/>
          </w:tcPr>
          <w:p w:rsidR="00E37868" w:rsidRPr="00E37868" w:rsidRDefault="00E37868" w:rsidP="0078520F">
            <w:pPr>
              <w:spacing w:after="3" w:line="271" w:lineRule="auto"/>
              <w:ind w:left="0" w:right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737" w:type="dxa"/>
            <w:vMerge/>
          </w:tcPr>
          <w:p w:rsidR="00E37868" w:rsidRPr="00E37868" w:rsidRDefault="00E37868" w:rsidP="0078520F">
            <w:pPr>
              <w:spacing w:after="3" w:line="271" w:lineRule="auto"/>
              <w:ind w:left="0" w:right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2263" w:type="dxa"/>
            <w:vMerge/>
          </w:tcPr>
          <w:p w:rsidR="00E37868" w:rsidRPr="00E37868" w:rsidRDefault="00E37868" w:rsidP="0078520F">
            <w:pPr>
              <w:spacing w:after="3" w:line="271" w:lineRule="auto"/>
              <w:ind w:left="0" w:right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219" w:type="dxa"/>
            <w:vMerge/>
          </w:tcPr>
          <w:p w:rsidR="00E37868" w:rsidRDefault="00E37868" w:rsidP="0078520F">
            <w:pPr>
              <w:spacing w:after="3" w:line="271" w:lineRule="auto"/>
              <w:ind w:left="0" w:right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522" w:type="dxa"/>
            <w:vMerge/>
          </w:tcPr>
          <w:p w:rsidR="00E37868" w:rsidRDefault="00E37868" w:rsidP="0078520F">
            <w:pPr>
              <w:spacing w:after="3" w:line="271" w:lineRule="auto"/>
              <w:ind w:left="0" w:right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489" w:type="dxa"/>
            <w:vMerge/>
          </w:tcPr>
          <w:p w:rsidR="00E37868" w:rsidRDefault="00E37868" w:rsidP="0078520F">
            <w:pPr>
              <w:spacing w:after="3" w:line="271" w:lineRule="auto"/>
              <w:ind w:left="0" w:right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428" w:type="dxa"/>
            <w:gridSpan w:val="2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2020</w:t>
            </w:r>
          </w:p>
        </w:tc>
        <w:tc>
          <w:tcPr>
            <w:tcW w:w="1428" w:type="dxa"/>
            <w:gridSpan w:val="2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2021</w:t>
            </w:r>
          </w:p>
        </w:tc>
        <w:tc>
          <w:tcPr>
            <w:tcW w:w="1428" w:type="dxa"/>
            <w:gridSpan w:val="2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2022</w:t>
            </w:r>
          </w:p>
        </w:tc>
        <w:tc>
          <w:tcPr>
            <w:tcW w:w="1428" w:type="dxa"/>
            <w:gridSpan w:val="2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Всього</w:t>
            </w:r>
          </w:p>
        </w:tc>
        <w:tc>
          <w:tcPr>
            <w:tcW w:w="1560" w:type="dxa"/>
            <w:vMerge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</w:p>
        </w:tc>
      </w:tr>
      <w:tr w:rsidR="002B0A59" w:rsidRPr="00E37868" w:rsidTr="00DE1C9A">
        <w:tc>
          <w:tcPr>
            <w:tcW w:w="462" w:type="dxa"/>
            <w:vMerge/>
          </w:tcPr>
          <w:p w:rsidR="00E37868" w:rsidRPr="00E37868" w:rsidRDefault="00E37868" w:rsidP="00E37868">
            <w:pPr>
              <w:spacing w:after="3" w:line="271" w:lineRule="auto"/>
              <w:ind w:left="0" w:right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737" w:type="dxa"/>
            <w:vMerge/>
          </w:tcPr>
          <w:p w:rsidR="00E37868" w:rsidRPr="00E37868" w:rsidRDefault="00E37868" w:rsidP="00E37868">
            <w:pPr>
              <w:spacing w:after="3" w:line="271" w:lineRule="auto"/>
              <w:ind w:left="0" w:right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2263" w:type="dxa"/>
            <w:vMerge/>
          </w:tcPr>
          <w:p w:rsidR="00E37868" w:rsidRPr="00E37868" w:rsidRDefault="00E37868" w:rsidP="00E37868">
            <w:pPr>
              <w:spacing w:after="3" w:line="271" w:lineRule="auto"/>
              <w:ind w:left="0" w:right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219" w:type="dxa"/>
            <w:vMerge/>
          </w:tcPr>
          <w:p w:rsidR="00E37868" w:rsidRDefault="00E37868" w:rsidP="00E37868">
            <w:pPr>
              <w:spacing w:after="3" w:line="271" w:lineRule="auto"/>
              <w:ind w:left="0" w:right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522" w:type="dxa"/>
            <w:vMerge/>
          </w:tcPr>
          <w:p w:rsidR="00E37868" w:rsidRDefault="00E37868" w:rsidP="00E37868">
            <w:pPr>
              <w:spacing w:after="3" w:line="271" w:lineRule="auto"/>
              <w:ind w:left="0" w:right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489" w:type="dxa"/>
            <w:vMerge/>
          </w:tcPr>
          <w:p w:rsidR="00E37868" w:rsidRDefault="00E37868" w:rsidP="00E37868">
            <w:pPr>
              <w:spacing w:after="3" w:line="271" w:lineRule="auto"/>
              <w:ind w:left="0" w:right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21" w:type="dxa"/>
          </w:tcPr>
          <w:p w:rsidR="00E37868" w:rsidRPr="00E37868" w:rsidRDefault="00E37868" w:rsidP="00E37868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План</w:t>
            </w:r>
          </w:p>
        </w:tc>
        <w:tc>
          <w:tcPr>
            <w:tcW w:w="707" w:type="dxa"/>
          </w:tcPr>
          <w:p w:rsidR="00E37868" w:rsidRPr="00E37868" w:rsidRDefault="00E37868" w:rsidP="00E37868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Факт</w:t>
            </w:r>
          </w:p>
        </w:tc>
        <w:tc>
          <w:tcPr>
            <w:tcW w:w="721" w:type="dxa"/>
          </w:tcPr>
          <w:p w:rsidR="00E37868" w:rsidRPr="00E37868" w:rsidRDefault="00E37868" w:rsidP="00E37868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План</w:t>
            </w:r>
          </w:p>
        </w:tc>
        <w:tc>
          <w:tcPr>
            <w:tcW w:w="707" w:type="dxa"/>
          </w:tcPr>
          <w:p w:rsidR="00E37868" w:rsidRPr="00E37868" w:rsidRDefault="00E37868" w:rsidP="00E37868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Факт</w:t>
            </w:r>
          </w:p>
        </w:tc>
        <w:tc>
          <w:tcPr>
            <w:tcW w:w="721" w:type="dxa"/>
          </w:tcPr>
          <w:p w:rsidR="00E37868" w:rsidRPr="00E37868" w:rsidRDefault="00E37868" w:rsidP="00E37868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План</w:t>
            </w:r>
          </w:p>
        </w:tc>
        <w:tc>
          <w:tcPr>
            <w:tcW w:w="707" w:type="dxa"/>
          </w:tcPr>
          <w:p w:rsidR="00E37868" w:rsidRPr="00E37868" w:rsidRDefault="00E37868" w:rsidP="00E37868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Факт</w:t>
            </w:r>
          </w:p>
        </w:tc>
        <w:tc>
          <w:tcPr>
            <w:tcW w:w="721" w:type="dxa"/>
          </w:tcPr>
          <w:p w:rsidR="00E37868" w:rsidRPr="00E37868" w:rsidRDefault="00E37868" w:rsidP="00E37868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План</w:t>
            </w:r>
          </w:p>
        </w:tc>
        <w:tc>
          <w:tcPr>
            <w:tcW w:w="707" w:type="dxa"/>
          </w:tcPr>
          <w:p w:rsidR="00E37868" w:rsidRPr="00E37868" w:rsidRDefault="00E37868" w:rsidP="00E37868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Факт</w:t>
            </w:r>
          </w:p>
        </w:tc>
        <w:tc>
          <w:tcPr>
            <w:tcW w:w="1560" w:type="dxa"/>
            <w:vMerge/>
          </w:tcPr>
          <w:p w:rsidR="00E37868" w:rsidRPr="00E37868" w:rsidRDefault="00E37868" w:rsidP="00E37868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</w:p>
        </w:tc>
      </w:tr>
      <w:tr w:rsidR="002B0A59" w:rsidRPr="00E37868" w:rsidTr="00DE1C9A">
        <w:tc>
          <w:tcPr>
            <w:tcW w:w="462" w:type="dxa"/>
            <w:vMerge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737" w:type="dxa"/>
            <w:vMerge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2263" w:type="dxa"/>
            <w:vMerge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219" w:type="dxa"/>
            <w:vMerge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522" w:type="dxa"/>
            <w:vMerge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489" w:type="dxa"/>
            <w:vMerge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21" w:type="dxa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07" w:type="dxa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21" w:type="dxa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07" w:type="dxa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21" w:type="dxa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07" w:type="dxa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21" w:type="dxa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07" w:type="dxa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560" w:type="dxa"/>
            <w:vMerge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22"/>
                <w:lang w:val="uk-UA"/>
              </w:rPr>
            </w:pPr>
          </w:p>
        </w:tc>
      </w:tr>
      <w:tr w:rsidR="002B0A59" w:rsidRPr="00E37868" w:rsidTr="00DE1C9A">
        <w:tc>
          <w:tcPr>
            <w:tcW w:w="462" w:type="dxa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E37868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737" w:type="dxa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E37868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263" w:type="dxa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E37868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219" w:type="dxa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E37868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522" w:type="dxa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E37868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489" w:type="dxa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E37868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721" w:type="dxa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E37868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707" w:type="dxa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E37868"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721" w:type="dxa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E37868">
              <w:rPr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707" w:type="dxa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E37868">
              <w:rPr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721" w:type="dxa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E37868">
              <w:rPr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707" w:type="dxa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E37868">
              <w:rPr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721" w:type="dxa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E37868">
              <w:rPr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707" w:type="dxa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E37868">
              <w:rPr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1560" w:type="dxa"/>
          </w:tcPr>
          <w:p w:rsidR="00E37868" w:rsidRPr="00E37868" w:rsidRDefault="00E37868" w:rsidP="0078520F">
            <w:pPr>
              <w:spacing w:after="3" w:line="271" w:lineRule="auto"/>
              <w:ind w:left="0" w:right="0"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E37868">
              <w:rPr>
                <w:b/>
                <w:sz w:val="16"/>
                <w:szCs w:val="16"/>
                <w:lang w:val="uk-UA"/>
              </w:rPr>
              <w:t>15</w:t>
            </w:r>
          </w:p>
        </w:tc>
      </w:tr>
      <w:tr w:rsidR="002B0A59" w:rsidRPr="00E37868" w:rsidTr="00DE1C9A">
        <w:tc>
          <w:tcPr>
            <w:tcW w:w="462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C201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3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C20110">
              <w:rPr>
                <w:sz w:val="20"/>
                <w:szCs w:val="20"/>
                <w:lang w:val="uk-UA"/>
              </w:rPr>
              <w:t>Зменшити</w:t>
            </w: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C20110">
              <w:rPr>
                <w:sz w:val="20"/>
                <w:szCs w:val="20"/>
                <w:lang w:val="uk-UA"/>
              </w:rPr>
              <w:t>гендерні розриви в усіх сферах життя в ОТГ</w:t>
            </w:r>
          </w:p>
        </w:tc>
        <w:tc>
          <w:tcPr>
            <w:tcW w:w="2263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1.1. </w:t>
            </w:r>
            <w:r w:rsidRPr="00C20110">
              <w:rPr>
                <w:sz w:val="20"/>
                <w:szCs w:val="20"/>
                <w:lang w:val="uk-UA"/>
              </w:rPr>
              <w:t>Проведення інформаційно-просвітницьких заходів щодо важливості участі жінок в процесі прийняття рішень та розвитку громади</w:t>
            </w:r>
          </w:p>
        </w:tc>
        <w:tc>
          <w:tcPr>
            <w:tcW w:w="1219" w:type="dxa"/>
          </w:tcPr>
          <w:p w:rsidR="00C32BF4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2020-2022</w:t>
            </w: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EB4568">
              <w:rPr>
                <w:sz w:val="20"/>
                <w:szCs w:val="20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89" w:type="dxa"/>
          </w:tcPr>
          <w:p w:rsidR="00C32BF4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Міський бюджет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 джерела фінансування</w:t>
            </w:r>
          </w:p>
        </w:tc>
        <w:tc>
          <w:tcPr>
            <w:tcW w:w="721" w:type="dxa"/>
          </w:tcPr>
          <w:p w:rsidR="00C32BF4" w:rsidRDefault="00DE1C9A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C32BF4" w:rsidRDefault="00DE1C9A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C32BF4" w:rsidRDefault="00DE1C9A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C32BF4" w:rsidRDefault="00DE1C9A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C32BF4" w:rsidRPr="00C20110" w:rsidRDefault="00BD4C00" w:rsidP="002578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Підвищення рівня залучення жінок до прийняття рішень</w:t>
            </w:r>
          </w:p>
        </w:tc>
      </w:tr>
      <w:tr w:rsidR="002B0A59" w:rsidRPr="00E37868" w:rsidTr="00DE1C9A">
        <w:tc>
          <w:tcPr>
            <w:tcW w:w="462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3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1.2. </w:t>
            </w:r>
            <w:r w:rsidRPr="00C20110">
              <w:rPr>
                <w:sz w:val="20"/>
                <w:szCs w:val="20"/>
                <w:lang w:val="uk-UA"/>
              </w:rPr>
              <w:t>Активізація діяльності міжфракційного об’єднання «Рівні можливості»</w:t>
            </w:r>
          </w:p>
        </w:tc>
        <w:tc>
          <w:tcPr>
            <w:tcW w:w="1219" w:type="dxa"/>
          </w:tcPr>
          <w:p w:rsidR="00C32BF4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2020-2022</w:t>
            </w: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EB4568">
              <w:rPr>
                <w:sz w:val="20"/>
                <w:szCs w:val="20"/>
                <w:lang w:val="uk-UA"/>
              </w:rPr>
              <w:t>Секретар міської ради, голова об’єднання</w:t>
            </w:r>
          </w:p>
        </w:tc>
        <w:tc>
          <w:tcPr>
            <w:tcW w:w="1489" w:type="dxa"/>
          </w:tcPr>
          <w:p w:rsidR="00C32BF4" w:rsidRPr="00B566CF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566CF">
              <w:rPr>
                <w:sz w:val="20"/>
                <w:szCs w:val="20"/>
                <w:lang w:val="uk-UA"/>
              </w:rPr>
              <w:t>Міський бюджет</w:t>
            </w:r>
          </w:p>
          <w:p w:rsidR="00C32BF4" w:rsidRPr="00B566CF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566CF">
              <w:rPr>
                <w:sz w:val="20"/>
                <w:szCs w:val="20"/>
                <w:lang w:val="uk-UA"/>
              </w:rPr>
              <w:t>інші джерела фінансування</w:t>
            </w:r>
          </w:p>
        </w:tc>
        <w:tc>
          <w:tcPr>
            <w:tcW w:w="721" w:type="dxa"/>
          </w:tcPr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C32BF4" w:rsidRPr="00C20110" w:rsidRDefault="003F5358" w:rsidP="002578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Сприяння процесу впровадження </w:t>
            </w:r>
            <w:r w:rsidR="00B31308" w:rsidRPr="00B31308">
              <w:rPr>
                <w:sz w:val="20"/>
                <w:szCs w:val="20"/>
                <w:lang w:val="uk-UA"/>
              </w:rPr>
              <w:t xml:space="preserve">гендерної рівності </w:t>
            </w:r>
            <w:r w:rsidR="00B31308">
              <w:rPr>
                <w:sz w:val="20"/>
                <w:szCs w:val="20"/>
                <w:lang w:val="uk-UA"/>
              </w:rPr>
              <w:t xml:space="preserve">та </w:t>
            </w:r>
            <w:r w:rsidR="00B31308" w:rsidRPr="00B31308">
              <w:rPr>
                <w:sz w:val="20"/>
                <w:szCs w:val="20"/>
                <w:lang w:val="uk-UA"/>
              </w:rPr>
              <w:t>покращення становища жінок у суспільстві</w:t>
            </w:r>
          </w:p>
        </w:tc>
      </w:tr>
      <w:tr w:rsidR="002B0A59" w:rsidRPr="00E37868" w:rsidTr="00DE1C9A">
        <w:tc>
          <w:tcPr>
            <w:tcW w:w="462" w:type="dxa"/>
          </w:tcPr>
          <w:p w:rsidR="000D0E92" w:rsidRPr="00C20110" w:rsidRDefault="000D0E92" w:rsidP="000D0E92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</w:tcPr>
          <w:p w:rsidR="000D0E92" w:rsidRPr="00C20110" w:rsidRDefault="000D0E92" w:rsidP="000D0E92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3" w:type="dxa"/>
          </w:tcPr>
          <w:p w:rsidR="000D0E92" w:rsidRPr="00C20110" w:rsidRDefault="000D0E92" w:rsidP="000D0E92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1.3. </w:t>
            </w:r>
            <w:r w:rsidR="00BD4C00">
              <w:rPr>
                <w:sz w:val="20"/>
                <w:szCs w:val="20"/>
                <w:lang w:val="uk-UA"/>
              </w:rPr>
              <w:t xml:space="preserve">Участь представниць, представників </w:t>
            </w:r>
            <w:r w:rsidRPr="00C20110">
              <w:rPr>
                <w:sz w:val="20"/>
                <w:szCs w:val="20"/>
                <w:lang w:val="uk-UA"/>
              </w:rPr>
              <w:t xml:space="preserve">громадських організацій та ініціативних груп у міжнародних, всеукраїнських заходах, програмах, </w:t>
            </w:r>
            <w:proofErr w:type="spellStart"/>
            <w:r w:rsidRPr="00C20110">
              <w:rPr>
                <w:sz w:val="20"/>
                <w:szCs w:val="20"/>
                <w:lang w:val="uk-UA"/>
              </w:rPr>
              <w:t>проєктах</w:t>
            </w:r>
            <w:proofErr w:type="spellEnd"/>
          </w:p>
        </w:tc>
        <w:tc>
          <w:tcPr>
            <w:tcW w:w="1219" w:type="dxa"/>
          </w:tcPr>
          <w:p w:rsidR="000D0E92" w:rsidRDefault="000D0E92" w:rsidP="000D0E92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2020-2022</w:t>
            </w:r>
          </w:p>
          <w:p w:rsidR="000D0E92" w:rsidRPr="00C20110" w:rsidRDefault="000D0E92" w:rsidP="000D0E92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0D0E92" w:rsidRPr="00C20110" w:rsidRDefault="000D0E92" w:rsidP="000D0E92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EB4568">
              <w:rPr>
                <w:sz w:val="20"/>
                <w:szCs w:val="20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89" w:type="dxa"/>
          </w:tcPr>
          <w:p w:rsidR="000D0E92" w:rsidRPr="00B566CF" w:rsidRDefault="000D0E92" w:rsidP="000D0E92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566CF">
              <w:rPr>
                <w:sz w:val="20"/>
                <w:szCs w:val="20"/>
                <w:lang w:val="uk-UA"/>
              </w:rPr>
              <w:t>Міський бюджет</w:t>
            </w:r>
          </w:p>
          <w:p w:rsidR="000D0E92" w:rsidRPr="00B566CF" w:rsidRDefault="000D0E92" w:rsidP="000D0E92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  <w:p w:rsidR="000D0E92" w:rsidRPr="00C20110" w:rsidRDefault="000D0E92" w:rsidP="000D0E92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566CF">
              <w:rPr>
                <w:sz w:val="20"/>
                <w:szCs w:val="20"/>
                <w:lang w:val="uk-UA"/>
              </w:rPr>
              <w:t>інші джерела фінансування</w:t>
            </w:r>
          </w:p>
        </w:tc>
        <w:tc>
          <w:tcPr>
            <w:tcW w:w="721" w:type="dxa"/>
          </w:tcPr>
          <w:p w:rsidR="000D0E92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C32BF4">
              <w:rPr>
                <w:sz w:val="20"/>
                <w:szCs w:val="20"/>
                <w:lang w:val="uk-UA"/>
              </w:rPr>
              <w:t>,0</w:t>
            </w:r>
          </w:p>
          <w:p w:rsidR="004F1D25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4F1D25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4F1D25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4F1D25" w:rsidRPr="00C20110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707" w:type="dxa"/>
          </w:tcPr>
          <w:p w:rsidR="000D0E92" w:rsidRPr="00C20110" w:rsidRDefault="000D0E92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0D0E92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C32BF4">
              <w:rPr>
                <w:sz w:val="20"/>
                <w:szCs w:val="20"/>
                <w:lang w:val="uk-UA"/>
              </w:rPr>
              <w:t>,0</w:t>
            </w:r>
          </w:p>
          <w:p w:rsidR="004F1D25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4F1D25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4F1D25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4F1D25" w:rsidRPr="00C20110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707" w:type="dxa"/>
          </w:tcPr>
          <w:p w:rsidR="000D0E92" w:rsidRPr="00C20110" w:rsidRDefault="000D0E92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0D0E92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C32BF4">
              <w:rPr>
                <w:sz w:val="20"/>
                <w:szCs w:val="20"/>
                <w:lang w:val="uk-UA"/>
              </w:rPr>
              <w:t>,0</w:t>
            </w:r>
          </w:p>
          <w:p w:rsidR="004F1D25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4F1D25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4F1D25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4F1D25" w:rsidRPr="00C20110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707" w:type="dxa"/>
          </w:tcPr>
          <w:p w:rsidR="000D0E92" w:rsidRPr="00C20110" w:rsidRDefault="000D0E92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0D0E92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C32BF4">
              <w:rPr>
                <w:sz w:val="20"/>
                <w:szCs w:val="20"/>
                <w:lang w:val="uk-UA"/>
              </w:rPr>
              <w:t>,0</w:t>
            </w:r>
          </w:p>
          <w:p w:rsidR="004F1D25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4F1D25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4F1D25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4F1D25" w:rsidRPr="00C20110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15,0</w:t>
            </w:r>
          </w:p>
        </w:tc>
        <w:tc>
          <w:tcPr>
            <w:tcW w:w="707" w:type="dxa"/>
          </w:tcPr>
          <w:p w:rsidR="000D0E92" w:rsidRPr="00C20110" w:rsidRDefault="000D0E92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0E92" w:rsidRPr="00C20110" w:rsidRDefault="00BD4C00" w:rsidP="002578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Розширення спектру можливостей, механізмів та інструментів для саморозвитку та діяльності як жінок, так і чоловіків</w:t>
            </w:r>
          </w:p>
        </w:tc>
      </w:tr>
      <w:tr w:rsidR="002B0A59" w:rsidRPr="00E37868" w:rsidTr="00DE1C9A">
        <w:tc>
          <w:tcPr>
            <w:tcW w:w="462" w:type="dxa"/>
          </w:tcPr>
          <w:p w:rsidR="000D0E92" w:rsidRPr="00C20110" w:rsidRDefault="000D0E92" w:rsidP="000D0E92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</w:tcPr>
          <w:p w:rsidR="000D0E92" w:rsidRPr="00C20110" w:rsidRDefault="000D0E92" w:rsidP="000D0E92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3" w:type="dxa"/>
          </w:tcPr>
          <w:p w:rsidR="000D0E92" w:rsidRPr="00C20110" w:rsidRDefault="000D0E92" w:rsidP="000D0E92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1.4. </w:t>
            </w:r>
            <w:r w:rsidRPr="00C20110">
              <w:rPr>
                <w:sz w:val="20"/>
                <w:szCs w:val="20"/>
                <w:lang w:val="uk-UA"/>
              </w:rPr>
              <w:t>Проведення тренінгів із жіночого лідерства</w:t>
            </w:r>
          </w:p>
        </w:tc>
        <w:tc>
          <w:tcPr>
            <w:tcW w:w="1219" w:type="dxa"/>
          </w:tcPr>
          <w:p w:rsidR="000D0E92" w:rsidRDefault="000D0E92" w:rsidP="000D0E92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2020-2022</w:t>
            </w:r>
          </w:p>
          <w:p w:rsidR="000D0E92" w:rsidRPr="00C20110" w:rsidRDefault="000D0E92" w:rsidP="000D0E92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0D0E92" w:rsidRPr="00C20110" w:rsidRDefault="000D0E92" w:rsidP="000D0E92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EB4568">
              <w:rPr>
                <w:sz w:val="20"/>
                <w:szCs w:val="20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89" w:type="dxa"/>
          </w:tcPr>
          <w:p w:rsidR="000D0E92" w:rsidRPr="00B566CF" w:rsidRDefault="000D0E92" w:rsidP="000D0E92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566CF">
              <w:rPr>
                <w:sz w:val="20"/>
                <w:szCs w:val="20"/>
                <w:lang w:val="uk-UA"/>
              </w:rPr>
              <w:t>Міський бюджет</w:t>
            </w:r>
          </w:p>
          <w:p w:rsidR="000D0E92" w:rsidRPr="00B566CF" w:rsidRDefault="000D0E92" w:rsidP="000D0E92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  <w:p w:rsidR="000D0E92" w:rsidRPr="00C20110" w:rsidRDefault="000D0E92" w:rsidP="000D0E92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566CF">
              <w:rPr>
                <w:sz w:val="20"/>
                <w:szCs w:val="20"/>
                <w:lang w:val="uk-UA"/>
              </w:rPr>
              <w:t>інші джерела фінансування</w:t>
            </w:r>
          </w:p>
        </w:tc>
        <w:tc>
          <w:tcPr>
            <w:tcW w:w="721" w:type="dxa"/>
          </w:tcPr>
          <w:p w:rsidR="000D0E92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C32BF4">
              <w:rPr>
                <w:sz w:val="20"/>
                <w:szCs w:val="20"/>
                <w:lang w:val="uk-UA"/>
              </w:rPr>
              <w:t>,0</w:t>
            </w:r>
          </w:p>
          <w:p w:rsidR="004F1D25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4F1D25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4F1D25" w:rsidRPr="00C20110" w:rsidRDefault="004F1D25" w:rsidP="004F1D25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707" w:type="dxa"/>
          </w:tcPr>
          <w:p w:rsidR="000D0E92" w:rsidRPr="00C20110" w:rsidRDefault="000D0E92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0D0E92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C32BF4">
              <w:rPr>
                <w:sz w:val="20"/>
                <w:szCs w:val="20"/>
                <w:lang w:val="uk-UA"/>
              </w:rPr>
              <w:t>,0</w:t>
            </w:r>
          </w:p>
          <w:p w:rsidR="004F1D25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4F1D25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4F1D25" w:rsidRPr="00C20110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707" w:type="dxa"/>
          </w:tcPr>
          <w:p w:rsidR="000D0E92" w:rsidRDefault="000D0E92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4F1D25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4F1D25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4F1D25" w:rsidRPr="00C20110" w:rsidRDefault="004F1D25" w:rsidP="004F1D25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721" w:type="dxa"/>
          </w:tcPr>
          <w:p w:rsidR="004F1D25" w:rsidRPr="004F1D25" w:rsidRDefault="004F1D25" w:rsidP="004F1D25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 w:rsidRPr="004F1D25">
              <w:rPr>
                <w:sz w:val="20"/>
                <w:szCs w:val="20"/>
                <w:lang w:val="uk-UA"/>
              </w:rPr>
              <w:t>0</w:t>
            </w:r>
            <w:r w:rsidR="00C32BF4">
              <w:rPr>
                <w:sz w:val="20"/>
                <w:szCs w:val="20"/>
                <w:lang w:val="uk-UA"/>
              </w:rPr>
              <w:t>,0</w:t>
            </w:r>
          </w:p>
          <w:p w:rsidR="004F1D25" w:rsidRPr="004F1D25" w:rsidRDefault="004F1D25" w:rsidP="004F1D25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4F1D25" w:rsidRPr="004F1D25" w:rsidRDefault="004F1D25" w:rsidP="004F1D25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0D0E92" w:rsidRPr="00C20110" w:rsidRDefault="004F1D25" w:rsidP="004F1D25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 w:rsidRPr="004F1D25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707" w:type="dxa"/>
          </w:tcPr>
          <w:p w:rsidR="000D0E92" w:rsidRPr="00C20110" w:rsidRDefault="000D0E92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0D0E92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C32BF4">
              <w:rPr>
                <w:sz w:val="20"/>
                <w:szCs w:val="20"/>
                <w:lang w:val="uk-UA"/>
              </w:rPr>
              <w:t>,0</w:t>
            </w:r>
          </w:p>
          <w:p w:rsidR="004F1D25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4F1D25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4F1D25" w:rsidRPr="00C20110" w:rsidRDefault="004F1D25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707" w:type="dxa"/>
          </w:tcPr>
          <w:p w:rsidR="000D0E92" w:rsidRPr="00C20110" w:rsidRDefault="000D0E92" w:rsidP="000D0E92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0D0E92" w:rsidRPr="00C20110" w:rsidRDefault="00BD4C00" w:rsidP="002578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Підвищення зацікавленості жінок громади до виборчих процесів та мотивація до участі в них</w:t>
            </w:r>
          </w:p>
        </w:tc>
      </w:tr>
      <w:tr w:rsidR="002B0A59" w:rsidRPr="00E37868" w:rsidTr="00DE1C9A">
        <w:tc>
          <w:tcPr>
            <w:tcW w:w="462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3" w:type="dxa"/>
          </w:tcPr>
          <w:p w:rsidR="00C32BF4" w:rsidRPr="005618C1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1.5. </w:t>
            </w:r>
            <w:r w:rsidRPr="005618C1">
              <w:rPr>
                <w:sz w:val="20"/>
                <w:szCs w:val="20"/>
                <w:lang w:val="uk-UA"/>
              </w:rPr>
              <w:t xml:space="preserve">Проведення </w:t>
            </w: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5618C1">
              <w:rPr>
                <w:sz w:val="20"/>
                <w:szCs w:val="20"/>
                <w:lang w:val="uk-UA"/>
              </w:rPr>
              <w:t>інформаційно-просвітницьких заходів, заохочення та забезпечення умов для рівного доступу дівчат до високооплачуваних проф</w:t>
            </w:r>
            <w:r>
              <w:rPr>
                <w:sz w:val="20"/>
                <w:szCs w:val="20"/>
                <w:lang w:val="uk-UA"/>
              </w:rPr>
              <w:t>есійно-технічних спеціальностей</w:t>
            </w:r>
          </w:p>
        </w:tc>
        <w:tc>
          <w:tcPr>
            <w:tcW w:w="1219" w:type="dxa"/>
          </w:tcPr>
          <w:p w:rsidR="00C32BF4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2020-2022</w:t>
            </w: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3762C6">
              <w:rPr>
                <w:sz w:val="20"/>
                <w:szCs w:val="20"/>
                <w:lang w:val="uk-UA"/>
              </w:rPr>
              <w:t>Відділ сім’ї, молоді та спорту</w:t>
            </w:r>
          </w:p>
        </w:tc>
        <w:tc>
          <w:tcPr>
            <w:tcW w:w="1489" w:type="dxa"/>
          </w:tcPr>
          <w:p w:rsidR="00C32BF4" w:rsidRPr="00B566CF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566CF">
              <w:rPr>
                <w:sz w:val="20"/>
                <w:szCs w:val="20"/>
                <w:lang w:val="uk-UA"/>
              </w:rPr>
              <w:t>Міський бюджет</w:t>
            </w:r>
          </w:p>
          <w:p w:rsidR="00C32BF4" w:rsidRPr="00B566CF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566CF">
              <w:rPr>
                <w:sz w:val="20"/>
                <w:szCs w:val="20"/>
                <w:lang w:val="uk-UA"/>
              </w:rPr>
              <w:t>інші джерела фінансування</w:t>
            </w:r>
          </w:p>
        </w:tc>
        <w:tc>
          <w:tcPr>
            <w:tcW w:w="721" w:type="dxa"/>
          </w:tcPr>
          <w:p w:rsidR="00C32BF4" w:rsidRDefault="00DE1C9A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C32BF4" w:rsidRDefault="00DE1C9A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C32BF4" w:rsidRDefault="00DE1C9A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C32BF4" w:rsidRDefault="00DE1C9A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C32BF4" w:rsidRPr="00C20110" w:rsidRDefault="00C32BF4" w:rsidP="002578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</w:tr>
      <w:tr w:rsidR="002B0A59" w:rsidRPr="00DE1C9A" w:rsidTr="00DE1C9A">
        <w:tc>
          <w:tcPr>
            <w:tcW w:w="462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3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1.6. </w:t>
            </w:r>
            <w:r w:rsidRPr="005618C1">
              <w:rPr>
                <w:sz w:val="20"/>
                <w:szCs w:val="20"/>
                <w:lang w:val="uk-UA"/>
              </w:rPr>
              <w:t xml:space="preserve">Соціальна реклама щодо пропаганди цінності </w:t>
            </w:r>
            <w:proofErr w:type="spellStart"/>
            <w:r w:rsidRPr="005618C1">
              <w:rPr>
                <w:sz w:val="20"/>
                <w:szCs w:val="20"/>
                <w:lang w:val="uk-UA"/>
              </w:rPr>
              <w:t>сімֹ’ї</w:t>
            </w:r>
            <w:proofErr w:type="spellEnd"/>
            <w:r w:rsidRPr="005618C1">
              <w:rPr>
                <w:sz w:val="20"/>
                <w:szCs w:val="20"/>
                <w:lang w:val="uk-UA"/>
              </w:rPr>
              <w:t xml:space="preserve"> та її соціальної підтримки, проводити інформаційні кампанії щодо формування національних родинних цінностей, з питань </w:t>
            </w:r>
            <w:r w:rsidRPr="005618C1">
              <w:rPr>
                <w:sz w:val="20"/>
                <w:szCs w:val="20"/>
                <w:lang w:val="uk-UA"/>
              </w:rPr>
              <w:lastRenderedPageBreak/>
              <w:t>здорового способу життя та збереження репродуктивного здоров’я</w:t>
            </w:r>
          </w:p>
        </w:tc>
        <w:tc>
          <w:tcPr>
            <w:tcW w:w="1219" w:type="dxa"/>
          </w:tcPr>
          <w:p w:rsidR="00C32BF4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2020-2022</w:t>
            </w: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0D0E92">
              <w:rPr>
                <w:sz w:val="20"/>
                <w:szCs w:val="20"/>
                <w:lang w:val="uk-UA"/>
              </w:rPr>
              <w:t xml:space="preserve">Служба у справах дітей </w:t>
            </w:r>
            <w:proofErr w:type="spellStart"/>
            <w:r w:rsidRPr="000D0E92">
              <w:rPr>
                <w:sz w:val="20"/>
                <w:szCs w:val="20"/>
                <w:lang w:val="uk-UA"/>
              </w:rPr>
              <w:t>Новоукраїнської</w:t>
            </w:r>
            <w:proofErr w:type="spellEnd"/>
            <w:r w:rsidRPr="000D0E92">
              <w:rPr>
                <w:sz w:val="20"/>
                <w:szCs w:val="20"/>
                <w:lang w:val="uk-UA"/>
              </w:rPr>
              <w:t xml:space="preserve"> міської ради, Центр соціальних служб для сім’ї,  дітей та молоді</w:t>
            </w:r>
          </w:p>
        </w:tc>
        <w:tc>
          <w:tcPr>
            <w:tcW w:w="1489" w:type="dxa"/>
          </w:tcPr>
          <w:p w:rsidR="00C32BF4" w:rsidRPr="00B566CF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566CF">
              <w:rPr>
                <w:sz w:val="20"/>
                <w:szCs w:val="20"/>
                <w:lang w:val="uk-UA"/>
              </w:rPr>
              <w:t>Міський бюджет</w:t>
            </w:r>
          </w:p>
          <w:p w:rsidR="00C32BF4" w:rsidRPr="00B566CF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566CF">
              <w:rPr>
                <w:sz w:val="20"/>
                <w:szCs w:val="20"/>
                <w:lang w:val="uk-UA"/>
              </w:rPr>
              <w:t>інші джерела фінансування</w:t>
            </w:r>
          </w:p>
        </w:tc>
        <w:tc>
          <w:tcPr>
            <w:tcW w:w="721" w:type="dxa"/>
          </w:tcPr>
          <w:p w:rsidR="00C32BF4" w:rsidRDefault="00DE1C9A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C32BF4" w:rsidRDefault="00DE1C9A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C32BF4" w:rsidRDefault="00DE1C9A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C32BF4" w:rsidRDefault="00DE1C9A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C32BF4" w:rsidRPr="00BD4C00" w:rsidRDefault="00BD4C00" w:rsidP="002578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Підвищення рівня здоров</w:t>
            </w:r>
            <w:r w:rsidRPr="00BD4C00">
              <w:rPr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я</w:t>
            </w:r>
            <w:r w:rsidRPr="00BD4C0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жінок та чоловіків громади, народжуваності, національних сімейних цінностей</w:t>
            </w:r>
          </w:p>
        </w:tc>
      </w:tr>
      <w:tr w:rsidR="002B0A59" w:rsidRPr="00E37868" w:rsidTr="00DE1C9A">
        <w:tc>
          <w:tcPr>
            <w:tcW w:w="462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</w:t>
            </w:r>
          </w:p>
        </w:tc>
        <w:tc>
          <w:tcPr>
            <w:tcW w:w="1737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Забезпечити формування сімейних цінностей та відповідального батьківства</w:t>
            </w:r>
          </w:p>
        </w:tc>
        <w:tc>
          <w:tcPr>
            <w:tcW w:w="2263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2.1. Відзначення Дня матері, Міжнародного дня сім</w:t>
            </w:r>
            <w:r w:rsidRPr="003834AF">
              <w:rPr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ї, Дня батька, новорічних та різдвяних свят, Міжнародного жіночого дня, Дня закоханих, Дня писанки, Дня вишиванки</w:t>
            </w:r>
          </w:p>
        </w:tc>
        <w:tc>
          <w:tcPr>
            <w:tcW w:w="1219" w:type="dxa"/>
          </w:tcPr>
          <w:p w:rsidR="003834AF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2020-2022</w:t>
            </w:r>
          </w:p>
          <w:p w:rsidR="003834AF" w:rsidRPr="00C20110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3834AF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Заступники </w:t>
            </w:r>
            <w:r w:rsidRPr="000D0E92">
              <w:rPr>
                <w:sz w:val="20"/>
                <w:szCs w:val="20"/>
                <w:lang w:val="uk-UA"/>
              </w:rPr>
              <w:t>міського голови з питань діяльності виконавчих органів ради</w:t>
            </w:r>
          </w:p>
          <w:p w:rsidR="003834AF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Відділ культури і туризму</w:t>
            </w:r>
          </w:p>
          <w:p w:rsidR="003834AF" w:rsidRPr="00C20110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Відділ освіти</w:t>
            </w:r>
          </w:p>
        </w:tc>
        <w:tc>
          <w:tcPr>
            <w:tcW w:w="1489" w:type="dxa"/>
          </w:tcPr>
          <w:p w:rsidR="003834AF" w:rsidRPr="00B566CF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566CF">
              <w:rPr>
                <w:sz w:val="20"/>
                <w:szCs w:val="20"/>
                <w:lang w:val="uk-UA"/>
              </w:rPr>
              <w:t>Міський бюджет</w:t>
            </w:r>
          </w:p>
          <w:p w:rsidR="003834AF" w:rsidRPr="00B566CF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  <w:p w:rsidR="003834AF" w:rsidRPr="00C20110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566CF">
              <w:rPr>
                <w:sz w:val="20"/>
                <w:szCs w:val="20"/>
                <w:lang w:val="uk-UA"/>
              </w:rPr>
              <w:t>інші джерела фінансування</w:t>
            </w:r>
          </w:p>
        </w:tc>
        <w:tc>
          <w:tcPr>
            <w:tcW w:w="721" w:type="dxa"/>
          </w:tcPr>
          <w:p w:rsidR="003834AF" w:rsidRDefault="004F1D25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30,0</w:t>
            </w:r>
          </w:p>
          <w:p w:rsidR="001C3C70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3834AF" w:rsidRDefault="004F1D25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30,0</w:t>
            </w:r>
          </w:p>
          <w:p w:rsidR="001C3C70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3834AF" w:rsidRDefault="004F1D25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30,0</w:t>
            </w:r>
          </w:p>
          <w:p w:rsidR="001C3C70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3834AF" w:rsidRDefault="004F1D25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90,0</w:t>
            </w:r>
          </w:p>
          <w:p w:rsidR="001C3C70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3834AF" w:rsidRPr="00C20110" w:rsidRDefault="00B109EA" w:rsidP="002578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Підвищення рівня мотивації до збереження національних та сімейних традицій</w:t>
            </w:r>
          </w:p>
        </w:tc>
      </w:tr>
      <w:tr w:rsidR="002B0A59" w:rsidRPr="00E37868" w:rsidTr="00DE1C9A">
        <w:tc>
          <w:tcPr>
            <w:tcW w:w="462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3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2.2. </w:t>
            </w:r>
            <w:r w:rsidRPr="002B6B0D">
              <w:rPr>
                <w:sz w:val="20"/>
                <w:szCs w:val="20"/>
                <w:lang w:val="uk-UA"/>
              </w:rPr>
              <w:t>Організація та проведення інформаційно-просвітницьких заходів, зустрічей, майстер-класів, фітнес-занять тощо для вагітних жінок та які перебувають у відпустці по догляду за дитиною, шляхом постійної діяльності МАМ-центру</w:t>
            </w:r>
            <w:r>
              <w:rPr>
                <w:sz w:val="20"/>
                <w:szCs w:val="20"/>
                <w:lang w:val="uk-UA"/>
              </w:rPr>
              <w:t>, заходів з формування відповідального батьківства</w:t>
            </w:r>
          </w:p>
        </w:tc>
        <w:tc>
          <w:tcPr>
            <w:tcW w:w="1219" w:type="dxa"/>
          </w:tcPr>
          <w:p w:rsidR="003834AF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2020-2022</w:t>
            </w:r>
          </w:p>
          <w:p w:rsidR="003834AF" w:rsidRPr="00C20110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3834AF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3762C6">
              <w:rPr>
                <w:sz w:val="20"/>
                <w:szCs w:val="20"/>
                <w:lang w:val="uk-UA"/>
              </w:rPr>
              <w:t>Відділ сім’ї, молоді та спорту</w:t>
            </w:r>
          </w:p>
          <w:p w:rsidR="003834AF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  <w:p w:rsidR="003834AF" w:rsidRPr="00C20110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 «В єднанні – сила!»</w:t>
            </w:r>
          </w:p>
        </w:tc>
        <w:tc>
          <w:tcPr>
            <w:tcW w:w="1489" w:type="dxa"/>
          </w:tcPr>
          <w:p w:rsidR="003834AF" w:rsidRPr="00B566CF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566CF">
              <w:rPr>
                <w:sz w:val="20"/>
                <w:szCs w:val="20"/>
                <w:lang w:val="uk-UA"/>
              </w:rPr>
              <w:t>Міський бюджет</w:t>
            </w:r>
          </w:p>
          <w:p w:rsidR="003834AF" w:rsidRPr="00B566CF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  <w:p w:rsidR="003834AF" w:rsidRPr="00C20110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566CF">
              <w:rPr>
                <w:sz w:val="20"/>
                <w:szCs w:val="20"/>
                <w:lang w:val="uk-UA"/>
              </w:rPr>
              <w:t>інші джерела фінансування</w:t>
            </w:r>
          </w:p>
        </w:tc>
        <w:tc>
          <w:tcPr>
            <w:tcW w:w="721" w:type="dxa"/>
          </w:tcPr>
          <w:p w:rsidR="003834AF" w:rsidRDefault="00DE1C9A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  <w:p w:rsidR="001C3C70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707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1C3C70" w:rsidRPr="001C3C70" w:rsidRDefault="00DE1C9A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3834AF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 w:rsidRPr="001C3C70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707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1C3C70" w:rsidRPr="001C3C70" w:rsidRDefault="00DE1C9A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3834AF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 w:rsidRPr="001C3C70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707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1C3C70" w:rsidRPr="001C3C70" w:rsidRDefault="00DE1C9A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3834AF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Pr="001C3C70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707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257870" w:rsidRDefault="00257870" w:rsidP="002578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Забезпечення умов для саморозвитку жінок громади.</w:t>
            </w:r>
          </w:p>
          <w:p w:rsidR="003834AF" w:rsidRPr="00C20110" w:rsidRDefault="00257870" w:rsidP="002578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Формування мотивації до відповідального батьківства, підвищення культури сімейних стосунків та їх збереження</w:t>
            </w:r>
          </w:p>
        </w:tc>
      </w:tr>
      <w:tr w:rsidR="002B0A59" w:rsidRPr="00E37868" w:rsidTr="00DE1C9A">
        <w:tc>
          <w:tcPr>
            <w:tcW w:w="462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37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Сприяти забезпеченню рівних прав та </w:t>
            </w:r>
            <w:r>
              <w:rPr>
                <w:sz w:val="20"/>
                <w:szCs w:val="20"/>
                <w:lang w:val="uk-UA"/>
              </w:rPr>
              <w:lastRenderedPageBreak/>
              <w:t>можливостей жінок і чоловіків</w:t>
            </w:r>
          </w:p>
        </w:tc>
        <w:tc>
          <w:tcPr>
            <w:tcW w:w="2263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3.1. Проведення досліджень, випуск інформаційної продукції, методичних </w:t>
            </w:r>
            <w:r>
              <w:rPr>
                <w:sz w:val="20"/>
                <w:szCs w:val="20"/>
                <w:lang w:val="uk-UA"/>
              </w:rPr>
              <w:lastRenderedPageBreak/>
              <w:t>рекомендацій, тощо з питань гендерної політики</w:t>
            </w:r>
          </w:p>
        </w:tc>
        <w:tc>
          <w:tcPr>
            <w:tcW w:w="1219" w:type="dxa"/>
          </w:tcPr>
          <w:p w:rsidR="001C3C7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2020-2022</w:t>
            </w: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Відділ організаційної роботи та інформації</w:t>
            </w:r>
          </w:p>
        </w:tc>
        <w:tc>
          <w:tcPr>
            <w:tcW w:w="1489" w:type="dxa"/>
          </w:tcPr>
          <w:p w:rsidR="001C3C70" w:rsidRPr="00B566CF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566CF">
              <w:rPr>
                <w:sz w:val="20"/>
                <w:szCs w:val="20"/>
                <w:lang w:val="uk-UA"/>
              </w:rPr>
              <w:t>Міський бюджет</w:t>
            </w:r>
          </w:p>
          <w:p w:rsidR="001C3C70" w:rsidRPr="00B566CF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566CF">
              <w:rPr>
                <w:sz w:val="20"/>
                <w:szCs w:val="20"/>
                <w:lang w:val="uk-UA"/>
              </w:rPr>
              <w:lastRenderedPageBreak/>
              <w:t>інші джерела фінансування</w:t>
            </w:r>
          </w:p>
        </w:tc>
        <w:tc>
          <w:tcPr>
            <w:tcW w:w="721" w:type="dxa"/>
          </w:tcPr>
          <w:p w:rsidR="001C3C70" w:rsidRDefault="00DE1C9A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0,5</w:t>
            </w:r>
          </w:p>
          <w:p w:rsid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1C3C70" w:rsidRPr="001C3C70" w:rsidRDefault="00DE1C9A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1C3C70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707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1C3C70" w:rsidRPr="001C3C70" w:rsidRDefault="00DE1C9A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1C3C70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707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1C3C70" w:rsidRPr="001C3C70" w:rsidRDefault="00DE1C9A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1C3C70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707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1C3C70" w:rsidRPr="00C20110" w:rsidRDefault="004E14EB" w:rsidP="002578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Впровадження гендерної політики у всіх сферах життя і </w:t>
            </w:r>
            <w:r>
              <w:rPr>
                <w:sz w:val="20"/>
                <w:szCs w:val="20"/>
                <w:lang w:val="uk-UA"/>
              </w:rPr>
              <w:lastRenderedPageBreak/>
              <w:t>діяльності громади</w:t>
            </w:r>
          </w:p>
        </w:tc>
      </w:tr>
      <w:tr w:rsidR="002B0A59" w:rsidRPr="00E37868" w:rsidTr="00DE1C9A">
        <w:tc>
          <w:tcPr>
            <w:tcW w:w="462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</w:tcPr>
          <w:p w:rsidR="001C3C7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3" w:type="dxa"/>
          </w:tcPr>
          <w:p w:rsidR="001C3C7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3.2. Призначення уповноваженої особи та радників міського голови з гендерних питань</w:t>
            </w:r>
          </w:p>
        </w:tc>
        <w:tc>
          <w:tcPr>
            <w:tcW w:w="1219" w:type="dxa"/>
          </w:tcPr>
          <w:p w:rsidR="001C3C7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2020-2022</w:t>
            </w:r>
          </w:p>
        </w:tc>
        <w:tc>
          <w:tcPr>
            <w:tcW w:w="1522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3762C6">
              <w:rPr>
                <w:sz w:val="20"/>
                <w:szCs w:val="20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89" w:type="dxa"/>
          </w:tcPr>
          <w:p w:rsidR="001C3C70" w:rsidRPr="003834AF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3834AF">
              <w:rPr>
                <w:sz w:val="20"/>
                <w:szCs w:val="20"/>
                <w:lang w:val="uk-UA"/>
              </w:rPr>
              <w:t>Міський бюджет</w:t>
            </w:r>
          </w:p>
          <w:p w:rsidR="001C3C70" w:rsidRPr="003834AF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  <w:p w:rsidR="001C3C70" w:rsidRPr="00B566CF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3834AF">
              <w:rPr>
                <w:sz w:val="20"/>
                <w:szCs w:val="20"/>
                <w:lang w:val="uk-UA"/>
              </w:rPr>
              <w:t>інші джерела фінансування</w:t>
            </w:r>
          </w:p>
        </w:tc>
        <w:tc>
          <w:tcPr>
            <w:tcW w:w="721" w:type="dxa"/>
          </w:tcPr>
          <w:p w:rsid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  <w:p w:rsid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 w:rsidRPr="001C3C70">
              <w:rPr>
                <w:sz w:val="20"/>
                <w:szCs w:val="20"/>
                <w:lang w:val="uk-UA"/>
              </w:rPr>
              <w:t>0,0</w:t>
            </w: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1C3C70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707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 w:rsidRPr="001C3C70">
              <w:rPr>
                <w:sz w:val="20"/>
                <w:szCs w:val="20"/>
                <w:lang w:val="uk-UA"/>
              </w:rPr>
              <w:t>0,0</w:t>
            </w: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1C3C70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707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 w:rsidRPr="001C3C70">
              <w:rPr>
                <w:sz w:val="20"/>
                <w:szCs w:val="20"/>
                <w:lang w:val="uk-UA"/>
              </w:rPr>
              <w:t>0,0</w:t>
            </w: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1C3C70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707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1C3C70" w:rsidRPr="00C20110" w:rsidRDefault="004E14EB" w:rsidP="002578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Забезпечення рівних прав та можливостей жінок і чоловіків</w:t>
            </w:r>
          </w:p>
        </w:tc>
      </w:tr>
      <w:tr w:rsidR="002B0A59" w:rsidRPr="00DE1C9A" w:rsidTr="00DE1C9A">
        <w:tc>
          <w:tcPr>
            <w:tcW w:w="462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</w:tcPr>
          <w:p w:rsidR="001C3C7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3" w:type="dxa"/>
          </w:tcPr>
          <w:p w:rsidR="001C3C7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3.3. Проведення тренінгів з гендерної рівності</w:t>
            </w:r>
          </w:p>
        </w:tc>
        <w:tc>
          <w:tcPr>
            <w:tcW w:w="1219" w:type="dxa"/>
          </w:tcPr>
          <w:p w:rsidR="001C3C7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2020-2022</w:t>
            </w: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3762C6">
              <w:rPr>
                <w:sz w:val="20"/>
                <w:szCs w:val="20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89" w:type="dxa"/>
          </w:tcPr>
          <w:p w:rsidR="001C3C70" w:rsidRPr="00B566CF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566CF">
              <w:rPr>
                <w:sz w:val="20"/>
                <w:szCs w:val="20"/>
                <w:lang w:val="uk-UA"/>
              </w:rPr>
              <w:t>Міський бюджет</w:t>
            </w:r>
          </w:p>
          <w:p w:rsidR="001C3C70" w:rsidRPr="00B566CF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566CF">
              <w:rPr>
                <w:sz w:val="20"/>
                <w:szCs w:val="20"/>
                <w:lang w:val="uk-UA"/>
              </w:rPr>
              <w:t>інші джерела фінансування</w:t>
            </w:r>
          </w:p>
        </w:tc>
        <w:tc>
          <w:tcPr>
            <w:tcW w:w="721" w:type="dxa"/>
          </w:tcPr>
          <w:p w:rsid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  <w:p w:rsid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707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 w:rsidRPr="001C3C70">
              <w:rPr>
                <w:sz w:val="20"/>
                <w:szCs w:val="20"/>
                <w:lang w:val="uk-UA"/>
              </w:rPr>
              <w:t>0,0</w:t>
            </w: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Pr="001C3C70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707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 w:rsidRPr="001C3C70">
              <w:rPr>
                <w:sz w:val="20"/>
                <w:szCs w:val="20"/>
                <w:lang w:val="uk-UA"/>
              </w:rPr>
              <w:t>0,0</w:t>
            </w: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Pr="001C3C70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707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 w:rsidRPr="001C3C70">
              <w:rPr>
                <w:sz w:val="20"/>
                <w:szCs w:val="20"/>
                <w:lang w:val="uk-UA"/>
              </w:rPr>
              <w:t>0,0</w:t>
            </w: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035576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1C3C70" w:rsidRPr="001C3C70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707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B53978" w:rsidRPr="00C20110" w:rsidRDefault="00B53978" w:rsidP="002578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Підвищення рівня обізнаності жінок і чоловіків різних вікових груп з питань забезпечення </w:t>
            </w:r>
            <w:r w:rsidR="004E14EB" w:rsidRPr="004E14EB">
              <w:rPr>
                <w:sz w:val="20"/>
                <w:szCs w:val="20"/>
                <w:lang w:val="uk-UA"/>
              </w:rPr>
              <w:t>рівних прав та можливостей жінок і чоловіків</w:t>
            </w:r>
            <w:r>
              <w:rPr>
                <w:sz w:val="20"/>
                <w:szCs w:val="20"/>
                <w:lang w:val="uk-UA"/>
              </w:rPr>
              <w:t>, подолання гендерних стереотипів та дискримінації</w:t>
            </w:r>
          </w:p>
        </w:tc>
      </w:tr>
      <w:tr w:rsidR="002B0A59" w:rsidRPr="00E37868" w:rsidTr="00DE1C9A">
        <w:tc>
          <w:tcPr>
            <w:tcW w:w="462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</w:tcPr>
          <w:p w:rsidR="001C3C7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3" w:type="dxa"/>
          </w:tcPr>
          <w:p w:rsidR="001C3C7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3.4. Проведення гендерного аналізу та аудиту в діяльності органів місцевого самоврядування</w:t>
            </w:r>
          </w:p>
        </w:tc>
        <w:tc>
          <w:tcPr>
            <w:tcW w:w="1219" w:type="dxa"/>
          </w:tcPr>
          <w:p w:rsidR="001C3C7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2020-2022</w:t>
            </w: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3762C6">
              <w:rPr>
                <w:sz w:val="20"/>
                <w:szCs w:val="20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89" w:type="dxa"/>
          </w:tcPr>
          <w:p w:rsidR="001C3C70" w:rsidRPr="000D0E92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0D0E92">
              <w:rPr>
                <w:sz w:val="20"/>
                <w:szCs w:val="20"/>
                <w:lang w:val="uk-UA"/>
              </w:rPr>
              <w:t>Міський бюджет</w:t>
            </w:r>
          </w:p>
          <w:p w:rsidR="001C3C70" w:rsidRPr="000D0E92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  <w:p w:rsidR="001C3C70" w:rsidRPr="00B566CF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0D0E92">
              <w:rPr>
                <w:sz w:val="20"/>
                <w:szCs w:val="20"/>
                <w:lang w:val="uk-UA"/>
              </w:rPr>
              <w:t>інші джерела фінансування</w:t>
            </w:r>
          </w:p>
        </w:tc>
        <w:tc>
          <w:tcPr>
            <w:tcW w:w="721" w:type="dxa"/>
          </w:tcPr>
          <w:p w:rsid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  <w:p w:rsid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 w:rsidRPr="001C3C70">
              <w:rPr>
                <w:sz w:val="20"/>
                <w:szCs w:val="20"/>
                <w:lang w:val="uk-UA"/>
              </w:rPr>
              <w:t>0,0</w:t>
            </w: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1C3C70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707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 w:rsidRPr="001C3C70">
              <w:rPr>
                <w:sz w:val="20"/>
                <w:szCs w:val="20"/>
                <w:lang w:val="uk-UA"/>
              </w:rPr>
              <w:t>0,0</w:t>
            </w: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1C3C70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707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 w:rsidRPr="001C3C70">
              <w:rPr>
                <w:sz w:val="20"/>
                <w:szCs w:val="20"/>
                <w:lang w:val="uk-UA"/>
              </w:rPr>
              <w:t>0,0</w:t>
            </w: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1C3C70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707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1C3C70" w:rsidRPr="00C20110" w:rsidRDefault="004E14EB" w:rsidP="002578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Проведення аналізу щодо  принципів </w:t>
            </w:r>
            <w:r w:rsidRPr="004E14EB">
              <w:rPr>
                <w:sz w:val="20"/>
                <w:szCs w:val="20"/>
                <w:lang w:val="uk-UA"/>
              </w:rPr>
              <w:t xml:space="preserve">гендерної рівності </w:t>
            </w:r>
            <w:r>
              <w:rPr>
                <w:sz w:val="20"/>
                <w:szCs w:val="20"/>
                <w:lang w:val="uk-UA"/>
              </w:rPr>
              <w:t xml:space="preserve">у громаді, їх інтеграція </w:t>
            </w:r>
            <w:r w:rsidRPr="004E14EB">
              <w:rPr>
                <w:sz w:val="20"/>
                <w:szCs w:val="20"/>
                <w:lang w:val="uk-UA"/>
              </w:rPr>
              <w:t xml:space="preserve">до стратегічних, програмних </w:t>
            </w:r>
            <w:r w:rsidRPr="004E14EB">
              <w:rPr>
                <w:sz w:val="20"/>
                <w:szCs w:val="20"/>
                <w:lang w:val="uk-UA"/>
              </w:rPr>
              <w:lastRenderedPageBreak/>
              <w:t>документів, документів з поточної діяльності</w:t>
            </w:r>
          </w:p>
        </w:tc>
      </w:tr>
      <w:tr w:rsidR="002B0A59" w:rsidRPr="00DE1C9A" w:rsidTr="00DE1C9A">
        <w:tc>
          <w:tcPr>
            <w:tcW w:w="462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1737" w:type="dxa"/>
          </w:tcPr>
          <w:p w:rsidR="00B109EA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Реалі</w:t>
            </w:r>
            <w:r w:rsidR="00B109EA">
              <w:rPr>
                <w:sz w:val="20"/>
                <w:szCs w:val="20"/>
                <w:lang w:val="uk-UA"/>
              </w:rPr>
              <w:t>зувати</w:t>
            </w: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проєкти</w:t>
            </w:r>
            <w:proofErr w:type="spellEnd"/>
            <w:r>
              <w:rPr>
                <w:sz w:val="20"/>
                <w:szCs w:val="20"/>
                <w:lang w:val="uk-UA"/>
              </w:rPr>
              <w:t>/ініціативи</w:t>
            </w:r>
            <w:r w:rsidR="00B109EA">
              <w:rPr>
                <w:sz w:val="20"/>
                <w:szCs w:val="20"/>
                <w:lang w:val="uk-UA"/>
              </w:rPr>
              <w:t>, спрямовані на впровадження гендерної політики</w:t>
            </w:r>
          </w:p>
        </w:tc>
        <w:tc>
          <w:tcPr>
            <w:tcW w:w="2263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4.1. Підтримка громадських організацій та ініціативних груп, які реалізовують </w:t>
            </w:r>
            <w:proofErr w:type="spellStart"/>
            <w:r>
              <w:rPr>
                <w:sz w:val="20"/>
                <w:szCs w:val="20"/>
                <w:lang w:val="uk-UA"/>
              </w:rPr>
              <w:t>проєкти</w:t>
            </w:r>
            <w:proofErr w:type="spellEnd"/>
            <w:r>
              <w:rPr>
                <w:sz w:val="20"/>
                <w:szCs w:val="20"/>
                <w:lang w:val="uk-UA"/>
              </w:rPr>
              <w:t>/ініціативи, спрямовані на забезпечення рівних прав можливостей жінок і чоловіків</w:t>
            </w:r>
            <w:r w:rsidR="00B109EA">
              <w:rPr>
                <w:sz w:val="20"/>
                <w:szCs w:val="20"/>
                <w:lang w:val="uk-UA"/>
              </w:rPr>
              <w:t>, реалізації гендерної політики</w:t>
            </w:r>
          </w:p>
        </w:tc>
        <w:tc>
          <w:tcPr>
            <w:tcW w:w="1219" w:type="dxa"/>
          </w:tcPr>
          <w:p w:rsidR="001C3C7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2020-2022</w:t>
            </w: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3762C6">
              <w:rPr>
                <w:sz w:val="20"/>
                <w:szCs w:val="20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89" w:type="dxa"/>
          </w:tcPr>
          <w:p w:rsidR="001C3C70" w:rsidRPr="00B566CF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566CF">
              <w:rPr>
                <w:sz w:val="20"/>
                <w:szCs w:val="20"/>
                <w:lang w:val="uk-UA"/>
              </w:rPr>
              <w:t>Міський бюджет</w:t>
            </w:r>
          </w:p>
          <w:p w:rsidR="001C3C70" w:rsidRPr="00B566CF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566CF">
              <w:rPr>
                <w:sz w:val="20"/>
                <w:szCs w:val="20"/>
                <w:lang w:val="uk-UA"/>
              </w:rPr>
              <w:t>інші джерела фінансування</w:t>
            </w:r>
          </w:p>
        </w:tc>
        <w:tc>
          <w:tcPr>
            <w:tcW w:w="721" w:type="dxa"/>
          </w:tcPr>
          <w:p w:rsid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  <w:p w:rsid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707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Pr="001C3C70">
              <w:rPr>
                <w:sz w:val="20"/>
                <w:szCs w:val="20"/>
                <w:lang w:val="uk-UA"/>
              </w:rPr>
              <w:t>,0</w:t>
            </w: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Pr="001C3C70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707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2,5</w:t>
            </w: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Pr="001C3C70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707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5,5</w:t>
            </w: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1C3C7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1C3C70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707" w:type="dxa"/>
          </w:tcPr>
          <w:p w:rsidR="001C3C70" w:rsidRPr="00C20110" w:rsidRDefault="001C3C70" w:rsidP="001C3C70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1C3C70" w:rsidRPr="00C20110" w:rsidRDefault="00B109EA" w:rsidP="002578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Підтримка діяльності громадських організацій та ініціатив, діяльність яких спрямована на </w:t>
            </w:r>
            <w:r w:rsidR="00257870">
              <w:rPr>
                <w:sz w:val="20"/>
                <w:szCs w:val="20"/>
                <w:lang w:val="uk-UA"/>
              </w:rPr>
              <w:t>реалізацію гендерної політики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2B0A59" w:rsidRPr="00E37868" w:rsidTr="00DE1C9A">
        <w:tc>
          <w:tcPr>
            <w:tcW w:w="462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3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4.2. Реалізація </w:t>
            </w:r>
            <w:proofErr w:type="spellStart"/>
            <w:r>
              <w:rPr>
                <w:sz w:val="20"/>
                <w:szCs w:val="20"/>
                <w:lang w:val="uk-UA"/>
              </w:rPr>
              <w:t>проєкту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</w:t>
            </w:r>
            <w:r w:rsidRPr="00B566CF">
              <w:rPr>
                <w:sz w:val="20"/>
                <w:szCs w:val="20"/>
                <w:lang w:val="uk-UA"/>
              </w:rPr>
              <w:t>Створення території з поліпшеною інфраструктурою для бізнесу та громадян в м. Новоукраїнка «Сквер на Соборній »</w:t>
            </w:r>
            <w:r w:rsidR="00B109EA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="00B109EA">
              <w:rPr>
                <w:sz w:val="20"/>
                <w:szCs w:val="20"/>
                <w:lang w:val="uk-UA"/>
              </w:rPr>
              <w:t>гендерно</w:t>
            </w:r>
            <w:proofErr w:type="spellEnd"/>
            <w:r w:rsidR="00B109EA">
              <w:rPr>
                <w:sz w:val="20"/>
                <w:szCs w:val="20"/>
                <w:lang w:val="uk-UA"/>
              </w:rPr>
              <w:t>-чутливими та інклюзивними аспектами</w:t>
            </w:r>
          </w:p>
        </w:tc>
        <w:tc>
          <w:tcPr>
            <w:tcW w:w="1219" w:type="dxa"/>
          </w:tcPr>
          <w:p w:rsidR="003834AF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2020-2022</w:t>
            </w:r>
          </w:p>
          <w:p w:rsidR="003834AF" w:rsidRPr="00C20110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3762C6">
              <w:rPr>
                <w:sz w:val="20"/>
                <w:szCs w:val="20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89" w:type="dxa"/>
          </w:tcPr>
          <w:p w:rsidR="003834AF" w:rsidRPr="00B566CF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566CF">
              <w:rPr>
                <w:sz w:val="20"/>
                <w:szCs w:val="20"/>
                <w:lang w:val="uk-UA"/>
              </w:rPr>
              <w:t>Міський бюджет</w:t>
            </w:r>
          </w:p>
          <w:p w:rsidR="003834AF" w:rsidRPr="00B566CF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  <w:p w:rsidR="003834AF" w:rsidRPr="00C20110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566CF">
              <w:rPr>
                <w:sz w:val="20"/>
                <w:szCs w:val="20"/>
                <w:lang w:val="uk-UA"/>
              </w:rPr>
              <w:t>інші джерела фінансування</w:t>
            </w:r>
          </w:p>
        </w:tc>
        <w:tc>
          <w:tcPr>
            <w:tcW w:w="721" w:type="dxa"/>
          </w:tcPr>
          <w:p w:rsidR="003834AF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3200,0</w:t>
            </w:r>
          </w:p>
          <w:p w:rsidR="001C3C70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1560,0</w:t>
            </w:r>
          </w:p>
        </w:tc>
        <w:tc>
          <w:tcPr>
            <w:tcW w:w="707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3834AF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3200,0</w:t>
            </w:r>
          </w:p>
          <w:p w:rsidR="001C3C70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200,0</w:t>
            </w:r>
          </w:p>
        </w:tc>
        <w:tc>
          <w:tcPr>
            <w:tcW w:w="707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3834AF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500,0</w:t>
            </w:r>
          </w:p>
          <w:p w:rsidR="001C3C70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200,0</w:t>
            </w:r>
          </w:p>
        </w:tc>
        <w:tc>
          <w:tcPr>
            <w:tcW w:w="707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3834AF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6900,0</w:t>
            </w:r>
          </w:p>
          <w:p w:rsidR="001C3C70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1C3C70" w:rsidRPr="00C20110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1960,0</w:t>
            </w:r>
          </w:p>
        </w:tc>
        <w:tc>
          <w:tcPr>
            <w:tcW w:w="707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3834AF" w:rsidRPr="00C20110" w:rsidRDefault="00257870" w:rsidP="002578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Створення умов для проведення сімейного та змістовного відпочинку з інклюзивними та гендерними аспектами. Створення умов для підприємництва</w:t>
            </w:r>
          </w:p>
        </w:tc>
      </w:tr>
      <w:tr w:rsidR="002B0A59" w:rsidRPr="00E37868" w:rsidTr="00DE1C9A">
        <w:tc>
          <w:tcPr>
            <w:tcW w:w="462" w:type="dxa"/>
          </w:tcPr>
          <w:p w:rsidR="003834AF" w:rsidRPr="00C20110" w:rsidRDefault="00BA5B5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737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Створити </w:t>
            </w:r>
            <w:proofErr w:type="spellStart"/>
            <w:r>
              <w:rPr>
                <w:sz w:val="20"/>
                <w:szCs w:val="20"/>
                <w:lang w:val="uk-UA"/>
              </w:rPr>
              <w:t>гендерно</w:t>
            </w:r>
            <w:proofErr w:type="spellEnd"/>
            <w:r>
              <w:rPr>
                <w:sz w:val="20"/>
                <w:szCs w:val="20"/>
                <w:lang w:val="uk-UA"/>
              </w:rPr>
              <w:t>-чутливу інфраструктуру громади</w:t>
            </w:r>
          </w:p>
        </w:tc>
        <w:tc>
          <w:tcPr>
            <w:tcW w:w="2263" w:type="dxa"/>
          </w:tcPr>
          <w:p w:rsidR="003834AF" w:rsidRPr="00C20110" w:rsidRDefault="00BA5B5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5.1. </w:t>
            </w:r>
            <w:r w:rsidR="003834AF">
              <w:rPr>
                <w:sz w:val="20"/>
                <w:szCs w:val="20"/>
                <w:lang w:val="uk-UA"/>
              </w:rPr>
              <w:t xml:space="preserve">Проведення заходів з ремонту (капітального/поточного), реконструкції комунальних доріг, об’єктів </w:t>
            </w:r>
            <w:r w:rsidR="003834AF">
              <w:rPr>
                <w:sz w:val="20"/>
                <w:szCs w:val="20"/>
                <w:lang w:val="uk-UA"/>
              </w:rPr>
              <w:lastRenderedPageBreak/>
              <w:t>інфраструктури, враховуючи гендерні аспекти</w:t>
            </w:r>
          </w:p>
        </w:tc>
        <w:tc>
          <w:tcPr>
            <w:tcW w:w="1219" w:type="dxa"/>
          </w:tcPr>
          <w:p w:rsidR="003834AF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2020-2022</w:t>
            </w:r>
          </w:p>
          <w:p w:rsidR="003834AF" w:rsidRPr="00C20110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3762C6">
              <w:rPr>
                <w:sz w:val="20"/>
                <w:szCs w:val="20"/>
                <w:lang w:val="uk-UA"/>
              </w:rPr>
              <w:t xml:space="preserve">Заступник міського голови з питань діяльності </w:t>
            </w:r>
            <w:r w:rsidRPr="003762C6">
              <w:rPr>
                <w:sz w:val="20"/>
                <w:szCs w:val="20"/>
                <w:lang w:val="uk-UA"/>
              </w:rPr>
              <w:lastRenderedPageBreak/>
              <w:t>виконавчих органів ради</w:t>
            </w:r>
          </w:p>
        </w:tc>
        <w:tc>
          <w:tcPr>
            <w:tcW w:w="1489" w:type="dxa"/>
          </w:tcPr>
          <w:p w:rsidR="003834AF" w:rsidRPr="000D0E92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0D0E92">
              <w:rPr>
                <w:sz w:val="20"/>
                <w:szCs w:val="20"/>
                <w:lang w:val="uk-UA"/>
              </w:rPr>
              <w:lastRenderedPageBreak/>
              <w:t>Міський бюджет</w:t>
            </w:r>
          </w:p>
          <w:p w:rsidR="003834AF" w:rsidRPr="000D0E92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  <w:p w:rsidR="003834AF" w:rsidRPr="00C20110" w:rsidRDefault="003834AF" w:rsidP="003834AF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0D0E92">
              <w:rPr>
                <w:sz w:val="20"/>
                <w:szCs w:val="20"/>
                <w:lang w:val="uk-UA"/>
              </w:rPr>
              <w:t>інші джерела фінансування</w:t>
            </w:r>
          </w:p>
        </w:tc>
        <w:tc>
          <w:tcPr>
            <w:tcW w:w="721" w:type="dxa"/>
          </w:tcPr>
          <w:p w:rsidR="003834AF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500,0</w:t>
            </w:r>
          </w:p>
          <w:p w:rsidR="00C32BF4" w:rsidRDefault="00C32BF4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3834AF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600,0</w:t>
            </w:r>
          </w:p>
          <w:p w:rsidR="00C32BF4" w:rsidRDefault="00C32BF4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3834AF" w:rsidRDefault="001C3C70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700,0</w:t>
            </w:r>
          </w:p>
          <w:p w:rsidR="00C32BF4" w:rsidRDefault="00C32BF4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3834AF" w:rsidRDefault="00C32BF4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  <w:r w:rsidR="001C3C70">
              <w:rPr>
                <w:sz w:val="20"/>
                <w:szCs w:val="20"/>
                <w:lang w:val="uk-UA"/>
              </w:rPr>
              <w:t>00,0</w:t>
            </w:r>
          </w:p>
          <w:p w:rsidR="00C32BF4" w:rsidRDefault="00C32BF4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3834AF" w:rsidRPr="00C20110" w:rsidRDefault="003834AF" w:rsidP="003834AF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3834AF" w:rsidRPr="00C20110" w:rsidRDefault="00257870" w:rsidP="002578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Створення комфортних та безпечних умов, як для жінок, так і </w:t>
            </w:r>
            <w:r>
              <w:rPr>
                <w:sz w:val="20"/>
                <w:szCs w:val="20"/>
                <w:lang w:val="uk-UA"/>
              </w:rPr>
              <w:lastRenderedPageBreak/>
              <w:t>чоловіків в громаді</w:t>
            </w:r>
          </w:p>
        </w:tc>
      </w:tr>
      <w:tr w:rsidR="002B0A59" w:rsidRPr="00E37868" w:rsidTr="00DE1C9A">
        <w:tc>
          <w:tcPr>
            <w:tcW w:w="462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173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Забезпечити координацію роботи, в </w:t>
            </w:r>
            <w:proofErr w:type="spellStart"/>
            <w:r>
              <w:rPr>
                <w:sz w:val="20"/>
                <w:szCs w:val="20"/>
                <w:lang w:val="uk-UA"/>
              </w:rPr>
              <w:t>т.ч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проведення заходів, з питань попередження насильства в сім’ї, протидії торгівлі людьми </w:t>
            </w:r>
          </w:p>
        </w:tc>
        <w:tc>
          <w:tcPr>
            <w:tcW w:w="2263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6.1. </w:t>
            </w:r>
            <w:r w:rsidRPr="005618C1">
              <w:rPr>
                <w:sz w:val="20"/>
                <w:szCs w:val="20"/>
                <w:lang w:val="uk-UA"/>
              </w:rPr>
              <w:t>Проведення інформаційно-просвітницьких заходів, з питань профілактики торгівлі людьми, зокрема серед представн</w:t>
            </w:r>
            <w:r w:rsidR="00AF73CB">
              <w:rPr>
                <w:sz w:val="20"/>
                <w:szCs w:val="20"/>
                <w:lang w:val="uk-UA"/>
              </w:rPr>
              <w:t>иків вразливих верств населення</w:t>
            </w:r>
            <w:r w:rsidRPr="005618C1">
              <w:rPr>
                <w:sz w:val="20"/>
                <w:szCs w:val="20"/>
                <w:lang w:val="uk-UA"/>
              </w:rPr>
              <w:t xml:space="preserve"> та надання консультацій сім’ям, які постражд</w:t>
            </w:r>
            <w:r>
              <w:rPr>
                <w:sz w:val="20"/>
                <w:szCs w:val="20"/>
                <w:lang w:val="uk-UA"/>
              </w:rPr>
              <w:t>али від домашнього насильства</w:t>
            </w:r>
          </w:p>
        </w:tc>
        <w:tc>
          <w:tcPr>
            <w:tcW w:w="1219" w:type="dxa"/>
          </w:tcPr>
          <w:p w:rsidR="00C32BF4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2020-2022</w:t>
            </w: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0D0E92">
              <w:rPr>
                <w:sz w:val="20"/>
                <w:szCs w:val="20"/>
                <w:lang w:val="uk-UA"/>
              </w:rPr>
              <w:t xml:space="preserve">Служба у справах дітей </w:t>
            </w:r>
            <w:proofErr w:type="spellStart"/>
            <w:r w:rsidRPr="000D0E92">
              <w:rPr>
                <w:sz w:val="20"/>
                <w:szCs w:val="20"/>
                <w:lang w:val="uk-UA"/>
              </w:rPr>
              <w:t>Новоукраїнської</w:t>
            </w:r>
            <w:proofErr w:type="spellEnd"/>
            <w:r w:rsidRPr="000D0E92">
              <w:rPr>
                <w:sz w:val="20"/>
                <w:szCs w:val="20"/>
                <w:lang w:val="uk-UA"/>
              </w:rPr>
              <w:t xml:space="preserve"> міської ради, Центр соціальних служб для сім’ї,  дітей та молоді</w:t>
            </w:r>
          </w:p>
        </w:tc>
        <w:tc>
          <w:tcPr>
            <w:tcW w:w="1489" w:type="dxa"/>
          </w:tcPr>
          <w:p w:rsidR="00C32BF4" w:rsidRPr="00B566CF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566CF">
              <w:rPr>
                <w:sz w:val="20"/>
                <w:szCs w:val="20"/>
                <w:lang w:val="uk-UA"/>
              </w:rPr>
              <w:t>Міський бюджет</w:t>
            </w:r>
          </w:p>
          <w:p w:rsidR="00C32BF4" w:rsidRPr="00B566CF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566CF">
              <w:rPr>
                <w:sz w:val="20"/>
                <w:szCs w:val="20"/>
                <w:lang w:val="uk-UA"/>
              </w:rPr>
              <w:t>інші джерела фінансування</w:t>
            </w:r>
          </w:p>
        </w:tc>
        <w:tc>
          <w:tcPr>
            <w:tcW w:w="721" w:type="dxa"/>
          </w:tcPr>
          <w:p w:rsidR="00C32BF4" w:rsidRDefault="00DE1C9A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C32BF4" w:rsidRDefault="00DE1C9A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C32BF4" w:rsidRDefault="00DE1C9A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C32BF4" w:rsidRDefault="00DE1C9A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C32BF4" w:rsidRDefault="004E14EB" w:rsidP="002578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Забезпечення системної роботи з профілактики насильства у сім</w:t>
            </w:r>
            <w:r w:rsidR="00AF73CB" w:rsidRPr="00AF73CB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uk-UA"/>
              </w:rPr>
              <w:t>ї</w:t>
            </w:r>
          </w:p>
          <w:p w:rsidR="00AF73CB" w:rsidRPr="00C20110" w:rsidRDefault="00AF73CB" w:rsidP="002578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Формування населення про запобігання насильству, гендерному насильству, протидії торгівлі людьми</w:t>
            </w:r>
          </w:p>
        </w:tc>
      </w:tr>
      <w:tr w:rsidR="002B0A59" w:rsidRPr="00E37868" w:rsidTr="00DE1C9A">
        <w:tc>
          <w:tcPr>
            <w:tcW w:w="462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3" w:type="dxa"/>
          </w:tcPr>
          <w:p w:rsidR="00C32BF4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6.2. Проведення Всеукраїнської акції «16 днів проти насильства»,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тренінгів</w:t>
            </w:r>
            <w:r w:rsidRPr="00BA5B5F">
              <w:rPr>
                <w:sz w:val="20"/>
                <w:szCs w:val="20"/>
                <w:lang w:val="uk-UA"/>
              </w:rPr>
              <w:t xml:space="preserve"> для учнів "Я маю право!", "Попередження домашнього насилля"</w:t>
            </w: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BA5B5F">
              <w:rPr>
                <w:sz w:val="20"/>
                <w:szCs w:val="20"/>
                <w:lang w:val="uk-UA"/>
              </w:rPr>
              <w:t>"18 листопада – Європейський день захисту дітей від сексуальної експлуатації та сексуального насилля"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флешмобів</w:t>
            </w:r>
            <w:proofErr w:type="spellEnd"/>
            <w:r w:rsidRPr="00BA5B5F">
              <w:rPr>
                <w:sz w:val="20"/>
                <w:szCs w:val="20"/>
                <w:lang w:val="uk-UA"/>
              </w:rPr>
              <w:t xml:space="preserve"> у закладах освіти "Я проти насилля"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к</w:t>
            </w:r>
            <w:r w:rsidRPr="00BA5B5F">
              <w:rPr>
                <w:sz w:val="20"/>
                <w:szCs w:val="20"/>
                <w:lang w:val="uk-UA"/>
              </w:rPr>
              <w:t>вест</w:t>
            </w:r>
            <w:r>
              <w:rPr>
                <w:sz w:val="20"/>
                <w:szCs w:val="20"/>
                <w:lang w:val="uk-UA"/>
              </w:rPr>
              <w:t>у</w:t>
            </w:r>
            <w:proofErr w:type="spellEnd"/>
            <w:r w:rsidRPr="00BA5B5F">
              <w:rPr>
                <w:sz w:val="20"/>
                <w:szCs w:val="20"/>
                <w:lang w:val="uk-UA"/>
              </w:rPr>
              <w:t xml:space="preserve"> </w:t>
            </w:r>
            <w:r w:rsidRPr="00BA5B5F">
              <w:rPr>
                <w:sz w:val="20"/>
                <w:szCs w:val="20"/>
                <w:lang w:val="uk-UA"/>
              </w:rPr>
              <w:lastRenderedPageBreak/>
              <w:t>"</w:t>
            </w:r>
            <w:proofErr w:type="spellStart"/>
            <w:r w:rsidRPr="00BA5B5F">
              <w:rPr>
                <w:sz w:val="20"/>
                <w:szCs w:val="20"/>
                <w:lang w:val="uk-UA"/>
              </w:rPr>
              <w:t>Антибулінг</w:t>
            </w:r>
            <w:proofErr w:type="spellEnd"/>
            <w:r w:rsidRPr="00BA5B5F">
              <w:rPr>
                <w:sz w:val="20"/>
                <w:szCs w:val="20"/>
                <w:lang w:val="uk-UA"/>
              </w:rPr>
              <w:t>"</w:t>
            </w:r>
            <w:r>
              <w:rPr>
                <w:sz w:val="20"/>
                <w:szCs w:val="20"/>
                <w:lang w:val="uk-UA"/>
              </w:rPr>
              <w:t>, акції</w:t>
            </w:r>
            <w:r w:rsidRPr="00BA5B5F">
              <w:rPr>
                <w:sz w:val="20"/>
                <w:szCs w:val="20"/>
                <w:lang w:val="uk-UA"/>
              </w:rPr>
              <w:t xml:space="preserve">"16 днів проти </w:t>
            </w:r>
            <w:proofErr w:type="spellStart"/>
            <w:r w:rsidRPr="00BA5B5F">
              <w:rPr>
                <w:sz w:val="20"/>
                <w:szCs w:val="20"/>
                <w:lang w:val="uk-UA"/>
              </w:rPr>
              <w:t>гендерно</w:t>
            </w:r>
            <w:proofErr w:type="spellEnd"/>
            <w:r w:rsidRPr="00BA5B5F">
              <w:rPr>
                <w:sz w:val="20"/>
                <w:szCs w:val="20"/>
                <w:lang w:val="uk-UA"/>
              </w:rPr>
              <w:t xml:space="preserve"> обумовленого насилля"</w:t>
            </w:r>
          </w:p>
        </w:tc>
        <w:tc>
          <w:tcPr>
            <w:tcW w:w="1219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3762C6">
              <w:rPr>
                <w:sz w:val="20"/>
                <w:szCs w:val="20"/>
                <w:lang w:val="uk-UA"/>
              </w:rPr>
              <w:lastRenderedPageBreak/>
              <w:t>2020-2022</w:t>
            </w:r>
          </w:p>
        </w:tc>
        <w:tc>
          <w:tcPr>
            <w:tcW w:w="1522" w:type="dxa"/>
          </w:tcPr>
          <w:p w:rsidR="00C32BF4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Відділ освіти, </w:t>
            </w: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0D0E92">
              <w:rPr>
                <w:sz w:val="20"/>
                <w:szCs w:val="20"/>
                <w:lang w:val="uk-UA"/>
              </w:rPr>
              <w:t xml:space="preserve">лужба у справах дітей </w:t>
            </w:r>
            <w:proofErr w:type="spellStart"/>
            <w:r w:rsidRPr="000D0E92">
              <w:rPr>
                <w:sz w:val="20"/>
                <w:szCs w:val="20"/>
                <w:lang w:val="uk-UA"/>
              </w:rPr>
              <w:t>Новоукраїнської</w:t>
            </w:r>
            <w:proofErr w:type="spellEnd"/>
            <w:r w:rsidRPr="000D0E92">
              <w:rPr>
                <w:sz w:val="20"/>
                <w:szCs w:val="20"/>
                <w:lang w:val="uk-UA"/>
              </w:rPr>
              <w:t xml:space="preserve"> міської ради, Центр соціальних служб для сім’ї,  дітей та молоді</w:t>
            </w:r>
          </w:p>
        </w:tc>
        <w:tc>
          <w:tcPr>
            <w:tcW w:w="1489" w:type="dxa"/>
          </w:tcPr>
          <w:p w:rsidR="00C32BF4" w:rsidRPr="003762C6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3762C6">
              <w:rPr>
                <w:sz w:val="20"/>
                <w:szCs w:val="20"/>
                <w:lang w:val="uk-UA"/>
              </w:rPr>
              <w:t>Міський бюджет</w:t>
            </w:r>
          </w:p>
          <w:p w:rsidR="00C32BF4" w:rsidRPr="003762C6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3762C6">
              <w:rPr>
                <w:sz w:val="20"/>
                <w:szCs w:val="20"/>
                <w:lang w:val="uk-UA"/>
              </w:rPr>
              <w:t>інші джерела фінансування</w:t>
            </w:r>
          </w:p>
        </w:tc>
        <w:tc>
          <w:tcPr>
            <w:tcW w:w="721" w:type="dxa"/>
          </w:tcPr>
          <w:p w:rsidR="00C32BF4" w:rsidRDefault="00DE1C9A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C32BF4" w:rsidRDefault="00DE1C9A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C32BF4" w:rsidRDefault="00DE1C9A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C32BF4" w:rsidRDefault="00DE1C9A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C32BF4" w:rsidRPr="00C20110" w:rsidRDefault="00AF73CB" w:rsidP="002578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Привернення уваги суспільства до проблематики насильства, </w:t>
            </w:r>
            <w:proofErr w:type="spellStart"/>
            <w:r>
              <w:rPr>
                <w:sz w:val="20"/>
                <w:szCs w:val="20"/>
                <w:lang w:val="uk-UA"/>
              </w:rPr>
              <w:t>гендерно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обумовленого насильства, формування нетерпимого ставлення до насильства</w:t>
            </w:r>
          </w:p>
        </w:tc>
      </w:tr>
      <w:tr w:rsidR="002B0A59" w:rsidRPr="00DE1C9A" w:rsidTr="00DE1C9A">
        <w:tc>
          <w:tcPr>
            <w:tcW w:w="462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3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6.3. Проведення семінарів</w:t>
            </w:r>
            <w:r w:rsidRPr="00A04AC2">
              <w:rPr>
                <w:sz w:val="20"/>
                <w:szCs w:val="20"/>
                <w:lang w:val="uk-UA"/>
              </w:rPr>
              <w:t xml:space="preserve"> для практичних психологів та соціальних педагогів закладів освіти "Вирішення конфліктів з використанням медіації", "Основи кризового консультування", "Подолання домашнього насилля: психологічний, юридичний, соціальний контекст", " Порядок взаємодії  педагогічних працівників з іншими органами і службами щодо захисту прав дітей, попередження домашнього насилля"</w:t>
            </w:r>
          </w:p>
        </w:tc>
        <w:tc>
          <w:tcPr>
            <w:tcW w:w="1219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2020-2022</w:t>
            </w:r>
          </w:p>
        </w:tc>
        <w:tc>
          <w:tcPr>
            <w:tcW w:w="1522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0D0E92">
              <w:rPr>
                <w:sz w:val="20"/>
                <w:szCs w:val="20"/>
                <w:lang w:val="uk-UA"/>
              </w:rPr>
              <w:t xml:space="preserve">Служба у справах дітей </w:t>
            </w:r>
            <w:proofErr w:type="spellStart"/>
            <w:r w:rsidRPr="000D0E92">
              <w:rPr>
                <w:sz w:val="20"/>
                <w:szCs w:val="20"/>
                <w:lang w:val="uk-UA"/>
              </w:rPr>
              <w:t>Новоукраїнської</w:t>
            </w:r>
            <w:proofErr w:type="spellEnd"/>
            <w:r w:rsidRPr="000D0E92">
              <w:rPr>
                <w:sz w:val="20"/>
                <w:szCs w:val="20"/>
                <w:lang w:val="uk-UA"/>
              </w:rPr>
              <w:t xml:space="preserve"> міської ради, Центр соціальних служб для сім’ї,  дітей та молоді</w:t>
            </w:r>
          </w:p>
        </w:tc>
        <w:tc>
          <w:tcPr>
            <w:tcW w:w="1489" w:type="dxa"/>
          </w:tcPr>
          <w:p w:rsidR="00C32BF4" w:rsidRPr="00A04AC2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A04AC2">
              <w:rPr>
                <w:sz w:val="20"/>
                <w:szCs w:val="20"/>
                <w:lang w:val="uk-UA"/>
              </w:rPr>
              <w:t>Міський бюджет</w:t>
            </w:r>
          </w:p>
          <w:p w:rsidR="00C32BF4" w:rsidRPr="00A04AC2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A04AC2">
              <w:rPr>
                <w:sz w:val="20"/>
                <w:szCs w:val="20"/>
                <w:lang w:val="uk-UA"/>
              </w:rPr>
              <w:t>інші джерела фінансування</w:t>
            </w:r>
          </w:p>
        </w:tc>
        <w:tc>
          <w:tcPr>
            <w:tcW w:w="721" w:type="dxa"/>
          </w:tcPr>
          <w:p w:rsidR="00C32BF4" w:rsidRDefault="00945F03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C32BF4" w:rsidRDefault="00945F03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C32BF4" w:rsidRDefault="00945F03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C32BF4" w:rsidRDefault="00945F03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AF73CB" w:rsidRPr="00C20110" w:rsidRDefault="00AF73CB" w:rsidP="00257870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Підвищення рівня професійних знань цільової аудиторії, надання якісних послуг, покращення рівня співпраці та результативності</w:t>
            </w:r>
          </w:p>
        </w:tc>
      </w:tr>
      <w:tr w:rsidR="002B0A59" w:rsidRPr="00E37868" w:rsidTr="00DE1C9A">
        <w:tc>
          <w:tcPr>
            <w:tcW w:w="462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3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Проведення Дня захисту прав людини</w:t>
            </w:r>
          </w:p>
        </w:tc>
        <w:tc>
          <w:tcPr>
            <w:tcW w:w="1219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2020-2022</w:t>
            </w:r>
          </w:p>
        </w:tc>
        <w:tc>
          <w:tcPr>
            <w:tcW w:w="1522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A04AC2">
              <w:rPr>
                <w:sz w:val="20"/>
                <w:szCs w:val="20"/>
                <w:lang w:val="uk-UA"/>
              </w:rPr>
              <w:t>Відділ освіти</w:t>
            </w:r>
          </w:p>
        </w:tc>
        <w:tc>
          <w:tcPr>
            <w:tcW w:w="1489" w:type="dxa"/>
          </w:tcPr>
          <w:p w:rsidR="00C32BF4" w:rsidRPr="00A04AC2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A04AC2">
              <w:rPr>
                <w:sz w:val="20"/>
                <w:szCs w:val="20"/>
                <w:lang w:val="uk-UA"/>
              </w:rPr>
              <w:t>Міський бюджет</w:t>
            </w:r>
          </w:p>
          <w:p w:rsidR="00C32BF4" w:rsidRPr="00A04AC2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A04AC2">
              <w:rPr>
                <w:sz w:val="20"/>
                <w:szCs w:val="20"/>
                <w:lang w:val="uk-UA"/>
              </w:rPr>
              <w:t>інші джерела фінансування</w:t>
            </w:r>
          </w:p>
        </w:tc>
        <w:tc>
          <w:tcPr>
            <w:tcW w:w="721" w:type="dxa"/>
          </w:tcPr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7" w:type="dxa"/>
          </w:tcPr>
          <w:p w:rsidR="00C32BF4" w:rsidRPr="00C20110" w:rsidRDefault="00C32BF4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C32BF4" w:rsidRPr="00C20110" w:rsidRDefault="00AF73CB" w:rsidP="00AF73CB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Акцентування уваги суспільства щодо прав людини</w:t>
            </w:r>
          </w:p>
        </w:tc>
      </w:tr>
      <w:tr w:rsidR="002B0A59" w:rsidRPr="00E37868" w:rsidTr="00DE1C9A">
        <w:tc>
          <w:tcPr>
            <w:tcW w:w="462" w:type="dxa"/>
          </w:tcPr>
          <w:p w:rsidR="004A78F6" w:rsidRPr="00C20110" w:rsidRDefault="004A78F6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737" w:type="dxa"/>
          </w:tcPr>
          <w:p w:rsidR="004A78F6" w:rsidRPr="00C20110" w:rsidRDefault="004A78F6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Реалізувати план дій</w:t>
            </w:r>
            <w:r w:rsidRPr="004A78F6">
              <w:rPr>
                <w:sz w:val="20"/>
                <w:szCs w:val="20"/>
                <w:lang w:val="uk-UA"/>
              </w:rPr>
              <w:t xml:space="preserve"> щодо виконання Резолюції 1325 РБ ООН "Жінки, мир, безпека"</w:t>
            </w:r>
          </w:p>
        </w:tc>
        <w:tc>
          <w:tcPr>
            <w:tcW w:w="2263" w:type="dxa"/>
          </w:tcPr>
          <w:p w:rsidR="004A78F6" w:rsidRDefault="004A78F6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Проведення заходів відповідно Плану</w:t>
            </w:r>
            <w:r w:rsidR="00B31308">
              <w:t xml:space="preserve"> </w:t>
            </w:r>
            <w:r w:rsidR="00B31308" w:rsidRPr="00B31308">
              <w:rPr>
                <w:sz w:val="20"/>
                <w:szCs w:val="20"/>
                <w:lang w:val="uk-UA"/>
              </w:rPr>
              <w:t>дій щодо виконання Резолюції 1325 РБ ООН "Жінки, мир, безпека"</w:t>
            </w:r>
          </w:p>
        </w:tc>
        <w:tc>
          <w:tcPr>
            <w:tcW w:w="1219" w:type="dxa"/>
          </w:tcPr>
          <w:p w:rsidR="004A78F6" w:rsidRDefault="004A78F6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2020-2022</w:t>
            </w:r>
          </w:p>
        </w:tc>
        <w:tc>
          <w:tcPr>
            <w:tcW w:w="1522" w:type="dxa"/>
          </w:tcPr>
          <w:p w:rsidR="004A78F6" w:rsidRPr="00A04AC2" w:rsidRDefault="004A78F6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Заступник міського голови з питань </w:t>
            </w:r>
            <w:r w:rsidRPr="004A78F6">
              <w:rPr>
                <w:sz w:val="20"/>
                <w:szCs w:val="20"/>
                <w:lang w:val="uk-UA"/>
              </w:rPr>
              <w:t xml:space="preserve">діяльності </w:t>
            </w:r>
            <w:r w:rsidRPr="004A78F6">
              <w:rPr>
                <w:sz w:val="20"/>
                <w:szCs w:val="20"/>
                <w:lang w:val="uk-UA"/>
              </w:rPr>
              <w:lastRenderedPageBreak/>
              <w:t>виконавчих органів ради</w:t>
            </w:r>
          </w:p>
        </w:tc>
        <w:tc>
          <w:tcPr>
            <w:tcW w:w="1489" w:type="dxa"/>
          </w:tcPr>
          <w:p w:rsidR="004A78F6" w:rsidRPr="004A78F6" w:rsidRDefault="004A78F6" w:rsidP="004A78F6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4A78F6">
              <w:rPr>
                <w:sz w:val="20"/>
                <w:szCs w:val="20"/>
                <w:lang w:val="uk-UA"/>
              </w:rPr>
              <w:lastRenderedPageBreak/>
              <w:t>Міський бюджет</w:t>
            </w:r>
          </w:p>
          <w:p w:rsidR="004A78F6" w:rsidRPr="004A78F6" w:rsidRDefault="004A78F6" w:rsidP="004A78F6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  <w:p w:rsidR="004A78F6" w:rsidRPr="00A04AC2" w:rsidRDefault="004A78F6" w:rsidP="004A78F6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4A78F6">
              <w:rPr>
                <w:sz w:val="20"/>
                <w:szCs w:val="20"/>
                <w:lang w:val="uk-UA"/>
              </w:rPr>
              <w:t>інші джерела фінансування</w:t>
            </w:r>
          </w:p>
        </w:tc>
        <w:tc>
          <w:tcPr>
            <w:tcW w:w="721" w:type="dxa"/>
          </w:tcPr>
          <w:p w:rsidR="004A78F6" w:rsidRDefault="00B31308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  <w:p w:rsidR="00B31308" w:rsidRDefault="00B31308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B31308" w:rsidRDefault="00B31308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B31308" w:rsidRDefault="00B31308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707" w:type="dxa"/>
          </w:tcPr>
          <w:p w:rsidR="004A78F6" w:rsidRPr="00C20110" w:rsidRDefault="004A78F6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4A78F6" w:rsidRDefault="00B31308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</w:t>
            </w:r>
          </w:p>
          <w:p w:rsidR="00B31308" w:rsidRDefault="00B31308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B31308" w:rsidRDefault="00B31308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B31308" w:rsidRDefault="00B31308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707" w:type="dxa"/>
          </w:tcPr>
          <w:p w:rsidR="004A78F6" w:rsidRPr="00C20110" w:rsidRDefault="004A78F6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4A78F6" w:rsidRDefault="00B31308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2,5</w:t>
            </w:r>
          </w:p>
          <w:p w:rsidR="00B31308" w:rsidRDefault="00B31308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B31308" w:rsidRDefault="00B31308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B31308" w:rsidRDefault="00B31308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2,5</w:t>
            </w:r>
          </w:p>
        </w:tc>
        <w:tc>
          <w:tcPr>
            <w:tcW w:w="707" w:type="dxa"/>
          </w:tcPr>
          <w:p w:rsidR="004A78F6" w:rsidRPr="00C20110" w:rsidRDefault="004A78F6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4A78F6" w:rsidRDefault="00B31308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5,5</w:t>
            </w:r>
          </w:p>
          <w:p w:rsidR="00B31308" w:rsidRDefault="00B31308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B31308" w:rsidRDefault="00B31308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  <w:p w:rsidR="00B31308" w:rsidRDefault="00B31308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5,5</w:t>
            </w:r>
          </w:p>
        </w:tc>
        <w:tc>
          <w:tcPr>
            <w:tcW w:w="707" w:type="dxa"/>
          </w:tcPr>
          <w:p w:rsidR="004A78F6" w:rsidRPr="00C20110" w:rsidRDefault="004A78F6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4A78F6" w:rsidRDefault="004A78F6" w:rsidP="00AF73CB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Залучення громадянського суспільства до участі у просуванні жінок в сфери, </w:t>
            </w:r>
            <w:r>
              <w:rPr>
                <w:sz w:val="20"/>
                <w:szCs w:val="20"/>
                <w:lang w:val="uk-UA"/>
              </w:rPr>
              <w:lastRenderedPageBreak/>
              <w:t>які стосуються миру, безпеки, конфліктів</w:t>
            </w:r>
          </w:p>
        </w:tc>
      </w:tr>
      <w:tr w:rsidR="00B31308" w:rsidRPr="00E37868" w:rsidTr="00DE1C9A">
        <w:tc>
          <w:tcPr>
            <w:tcW w:w="7203" w:type="dxa"/>
            <w:gridSpan w:val="5"/>
            <w:vMerge w:val="restart"/>
          </w:tcPr>
          <w:p w:rsidR="00EA58F7" w:rsidRDefault="00EA58F7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  <w:p w:rsidR="00EA58F7" w:rsidRPr="00035576" w:rsidRDefault="00EA58F7" w:rsidP="00C32BF4">
            <w:pPr>
              <w:spacing w:after="3" w:line="271" w:lineRule="auto"/>
              <w:ind w:left="0" w:right="0" w:firstLine="0"/>
              <w:rPr>
                <w:b/>
                <w:sz w:val="24"/>
                <w:szCs w:val="24"/>
                <w:lang w:val="uk-UA"/>
              </w:rPr>
            </w:pPr>
            <w:r w:rsidRPr="00035576">
              <w:rPr>
                <w:b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489" w:type="dxa"/>
          </w:tcPr>
          <w:p w:rsidR="00EA58F7" w:rsidRPr="00A04AC2" w:rsidRDefault="00EA58F7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 w:rsidRPr="00035576">
              <w:rPr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721" w:type="dxa"/>
          </w:tcPr>
          <w:p w:rsidR="00EA58F7" w:rsidRDefault="002B0A59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3733,6</w:t>
            </w:r>
          </w:p>
        </w:tc>
        <w:tc>
          <w:tcPr>
            <w:tcW w:w="707" w:type="dxa"/>
          </w:tcPr>
          <w:p w:rsidR="00EA58F7" w:rsidRPr="00C20110" w:rsidRDefault="00EA58F7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EA58F7" w:rsidRDefault="002B0A59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3836,2</w:t>
            </w:r>
          </w:p>
        </w:tc>
        <w:tc>
          <w:tcPr>
            <w:tcW w:w="707" w:type="dxa"/>
          </w:tcPr>
          <w:p w:rsidR="00EA58F7" w:rsidRPr="00C20110" w:rsidRDefault="00EA58F7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EA58F7" w:rsidRDefault="002B0A59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1237</w:t>
            </w:r>
            <w:r w:rsidR="00EA58F7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07" w:type="dxa"/>
          </w:tcPr>
          <w:p w:rsidR="00EA58F7" w:rsidRPr="00C20110" w:rsidRDefault="00EA58F7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EA58F7" w:rsidRDefault="002B0A59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8807,6</w:t>
            </w:r>
          </w:p>
        </w:tc>
        <w:tc>
          <w:tcPr>
            <w:tcW w:w="707" w:type="dxa"/>
          </w:tcPr>
          <w:p w:rsidR="00EA58F7" w:rsidRPr="00C20110" w:rsidRDefault="00EA58F7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EA58F7" w:rsidRPr="00C20110" w:rsidRDefault="002B0A59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10809,1</w:t>
            </w:r>
          </w:p>
        </w:tc>
      </w:tr>
      <w:tr w:rsidR="00B31308" w:rsidRPr="00E37868" w:rsidTr="00DE1C9A">
        <w:tc>
          <w:tcPr>
            <w:tcW w:w="7203" w:type="dxa"/>
            <w:gridSpan w:val="5"/>
            <w:vMerge/>
          </w:tcPr>
          <w:p w:rsidR="00EA58F7" w:rsidRPr="00A04AC2" w:rsidRDefault="00EA58F7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489" w:type="dxa"/>
          </w:tcPr>
          <w:p w:rsidR="00EA58F7" w:rsidRPr="00A04AC2" w:rsidRDefault="00EA58F7" w:rsidP="00C32BF4">
            <w:pPr>
              <w:spacing w:after="3" w:line="271" w:lineRule="auto"/>
              <w:ind w:left="0" w:righ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035576">
              <w:rPr>
                <w:sz w:val="20"/>
                <w:szCs w:val="20"/>
                <w:lang w:val="uk-UA"/>
              </w:rPr>
              <w:t>нші джерела фінансування</w:t>
            </w:r>
          </w:p>
        </w:tc>
        <w:tc>
          <w:tcPr>
            <w:tcW w:w="721" w:type="dxa"/>
          </w:tcPr>
          <w:p w:rsidR="00EA58F7" w:rsidRDefault="00B31308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1572</w:t>
            </w:r>
            <w:r w:rsidR="00EA58F7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707" w:type="dxa"/>
          </w:tcPr>
          <w:p w:rsidR="00EA58F7" w:rsidRPr="00C20110" w:rsidRDefault="00EA58F7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EA58F7" w:rsidRDefault="00B31308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214</w:t>
            </w:r>
            <w:r w:rsidR="00EA58F7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707" w:type="dxa"/>
          </w:tcPr>
          <w:p w:rsidR="00EA58F7" w:rsidRPr="00C20110" w:rsidRDefault="00EA58F7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EA58F7" w:rsidRDefault="00B31308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215,5</w:t>
            </w:r>
          </w:p>
        </w:tc>
        <w:tc>
          <w:tcPr>
            <w:tcW w:w="707" w:type="dxa"/>
          </w:tcPr>
          <w:p w:rsidR="00EA58F7" w:rsidRPr="00C20110" w:rsidRDefault="00EA58F7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dxa"/>
          </w:tcPr>
          <w:p w:rsidR="00EA58F7" w:rsidRDefault="00B31308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2001,5</w:t>
            </w:r>
          </w:p>
        </w:tc>
        <w:tc>
          <w:tcPr>
            <w:tcW w:w="707" w:type="dxa"/>
          </w:tcPr>
          <w:p w:rsidR="00EA58F7" w:rsidRPr="00C20110" w:rsidRDefault="00EA58F7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</w:tcPr>
          <w:p w:rsidR="00EA58F7" w:rsidRPr="00C20110" w:rsidRDefault="00EA58F7" w:rsidP="00C32BF4">
            <w:pPr>
              <w:spacing w:after="3" w:line="271" w:lineRule="auto"/>
              <w:ind w:left="0" w:right="0" w:firstLine="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78520F" w:rsidRPr="00AF64E3" w:rsidRDefault="0078520F" w:rsidP="0078520F">
      <w:pPr>
        <w:ind w:left="0" w:firstLine="0"/>
        <w:rPr>
          <w:lang w:val="uk-UA"/>
        </w:rPr>
        <w:sectPr w:rsidR="0078520F" w:rsidRPr="00AF64E3">
          <w:pgSz w:w="16841" w:h="11899" w:orient="landscape"/>
          <w:pgMar w:top="1138" w:right="588" w:bottom="1361" w:left="1702" w:header="720" w:footer="720" w:gutter="0"/>
          <w:cols w:space="720"/>
        </w:sectPr>
      </w:pPr>
      <w:bookmarkStart w:id="0" w:name="_GoBack"/>
      <w:bookmarkEnd w:id="0"/>
    </w:p>
    <w:p w:rsidR="0078520F" w:rsidRPr="00AF64E3" w:rsidRDefault="0078520F" w:rsidP="0078520F">
      <w:pPr>
        <w:spacing w:after="0" w:line="259" w:lineRule="auto"/>
        <w:ind w:left="0" w:right="0" w:firstLine="0"/>
        <w:rPr>
          <w:lang w:val="uk-UA"/>
        </w:rPr>
      </w:pPr>
    </w:p>
    <w:p w:rsidR="00F4702A" w:rsidRPr="003744B6" w:rsidRDefault="00F4702A">
      <w:pPr>
        <w:rPr>
          <w:lang w:val="uk-UA"/>
        </w:rPr>
      </w:pPr>
    </w:p>
    <w:sectPr w:rsidR="00F4702A" w:rsidRPr="003744B6">
      <w:pgSz w:w="11899" w:h="16841"/>
      <w:pgMar w:top="1133" w:right="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44"/>
    <w:rsid w:val="00035576"/>
    <w:rsid w:val="000D0E92"/>
    <w:rsid w:val="001C3C70"/>
    <w:rsid w:val="00245A44"/>
    <w:rsid w:val="00257870"/>
    <w:rsid w:val="002B0A59"/>
    <w:rsid w:val="002B6B0D"/>
    <w:rsid w:val="003744B6"/>
    <w:rsid w:val="003762C6"/>
    <w:rsid w:val="003834AF"/>
    <w:rsid w:val="003F5358"/>
    <w:rsid w:val="00440B8F"/>
    <w:rsid w:val="004A78F6"/>
    <w:rsid w:val="004E14EB"/>
    <w:rsid w:val="004F1D25"/>
    <w:rsid w:val="005618C1"/>
    <w:rsid w:val="00612A5D"/>
    <w:rsid w:val="00662397"/>
    <w:rsid w:val="0078520F"/>
    <w:rsid w:val="00945F03"/>
    <w:rsid w:val="00A04AC2"/>
    <w:rsid w:val="00AF73CB"/>
    <w:rsid w:val="00B109EA"/>
    <w:rsid w:val="00B31308"/>
    <w:rsid w:val="00B53978"/>
    <w:rsid w:val="00B566CF"/>
    <w:rsid w:val="00B67EC8"/>
    <w:rsid w:val="00BA5B5F"/>
    <w:rsid w:val="00BD4C00"/>
    <w:rsid w:val="00C20110"/>
    <w:rsid w:val="00C32BF4"/>
    <w:rsid w:val="00DE0A1F"/>
    <w:rsid w:val="00DE1C9A"/>
    <w:rsid w:val="00E27D48"/>
    <w:rsid w:val="00E37868"/>
    <w:rsid w:val="00EA58F7"/>
    <w:rsid w:val="00EB4568"/>
    <w:rsid w:val="00F4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1F0C"/>
  <w15:chartTrackingRefBased/>
  <w15:docId w15:val="{0C9A1BC0-4D33-4783-8FC0-7FBAB43F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0F"/>
    <w:pPr>
      <w:spacing w:after="13" w:line="268" w:lineRule="auto"/>
      <w:ind w:left="6249" w:right="132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852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Без интервала Знак"/>
    <w:link w:val="a4"/>
    <w:uiPriority w:val="99"/>
    <w:locked/>
    <w:rsid w:val="0078520F"/>
    <w:rPr>
      <w:sz w:val="24"/>
    </w:rPr>
  </w:style>
  <w:style w:type="paragraph" w:styleId="a4">
    <w:name w:val="No Spacing"/>
    <w:link w:val="a3"/>
    <w:uiPriority w:val="99"/>
    <w:qFormat/>
    <w:rsid w:val="0078520F"/>
    <w:pPr>
      <w:spacing w:after="0" w:line="240" w:lineRule="auto"/>
    </w:pPr>
    <w:rPr>
      <w:sz w:val="24"/>
    </w:rPr>
  </w:style>
  <w:style w:type="table" w:styleId="a5">
    <w:name w:val="Table Grid"/>
    <w:basedOn w:val="a1"/>
    <w:uiPriority w:val="39"/>
    <w:rsid w:val="00E3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4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4AC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9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4</cp:revision>
  <cp:lastPrinted>2020-04-10T06:53:00Z</cp:lastPrinted>
  <dcterms:created xsi:type="dcterms:W3CDTF">2020-04-09T09:22:00Z</dcterms:created>
  <dcterms:modified xsi:type="dcterms:W3CDTF">2020-04-10T07:26:00Z</dcterms:modified>
</cp:coreProperties>
</file>